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DB" w:rsidRPr="003068DB" w:rsidRDefault="003068DB" w:rsidP="003068DB">
      <w:pPr>
        <w:shd w:val="clear" w:color="auto" w:fill="FFFFFF"/>
        <w:spacing w:after="192" w:line="336" w:lineRule="atLeast"/>
        <w:textAlignment w:val="baseline"/>
        <w:outlineLvl w:val="0"/>
        <w:rPr>
          <w:rFonts w:ascii="Lucida Sans Unicode" w:eastAsia="Times New Roman" w:hAnsi="Lucida Sans Unicode" w:cs="Lucida Sans Unicode"/>
          <w:b/>
          <w:bCs/>
          <w:color w:val="A0915D"/>
          <w:kern w:val="36"/>
          <w:sz w:val="48"/>
          <w:szCs w:val="48"/>
        </w:rPr>
      </w:pPr>
      <w:r w:rsidRPr="003068DB">
        <w:rPr>
          <w:rFonts w:ascii="Lucida Sans Unicode" w:eastAsia="Times New Roman" w:hAnsi="Lucida Sans Unicode" w:cs="Lucida Sans Unicode"/>
          <w:b/>
          <w:bCs/>
          <w:color w:val="A0915D"/>
          <w:kern w:val="36"/>
          <w:sz w:val="48"/>
          <w:szCs w:val="48"/>
        </w:rPr>
        <w:t xml:space="preserve">What is a </w:t>
      </w:r>
      <w:proofErr w:type="spellStart"/>
      <w:r w:rsidRPr="003068DB">
        <w:rPr>
          <w:rFonts w:ascii="Lucida Sans Unicode" w:eastAsia="Times New Roman" w:hAnsi="Lucida Sans Unicode" w:cs="Lucida Sans Unicode"/>
          <w:b/>
          <w:bCs/>
          <w:color w:val="A0915D"/>
          <w:kern w:val="36"/>
          <w:sz w:val="48"/>
          <w:szCs w:val="48"/>
        </w:rPr>
        <w:t>pyrethroid</w:t>
      </w:r>
      <w:proofErr w:type="spellEnd"/>
      <w:r w:rsidRPr="003068DB">
        <w:rPr>
          <w:rFonts w:ascii="Lucida Sans Unicode" w:eastAsia="Times New Roman" w:hAnsi="Lucida Sans Unicode" w:cs="Lucida Sans Unicode"/>
          <w:b/>
          <w:bCs/>
          <w:color w:val="A0915D"/>
          <w:kern w:val="36"/>
          <w:sz w:val="48"/>
          <w:szCs w:val="48"/>
        </w:rPr>
        <w:t xml:space="preserve"> insecticide?</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bookmarkStart w:id="0" w:name="_GoBack"/>
      <w:bookmarkEnd w:id="0"/>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insecticides are a special chemical class of active ingredients found in many of the modern insecticides found on store shelves and used by pest management professionals.  The name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means “pyrethrum-like” and refers to the origin of this class of pesticides.</w:t>
      </w:r>
    </w:p>
    <w:p w:rsidR="003068DB" w:rsidRPr="003068DB" w:rsidRDefault="003068DB" w:rsidP="003068DB">
      <w:pPr>
        <w:shd w:val="clear" w:color="auto" w:fill="FFFFFF"/>
        <w:spacing w:after="0" w:line="288" w:lineRule="atLeast"/>
        <w:textAlignment w:val="baseline"/>
        <w:outlineLvl w:val="2"/>
        <w:rPr>
          <w:rFonts w:ascii="Cambria" w:eastAsia="Times New Roman" w:hAnsi="Cambria" w:cs="Times New Roman"/>
          <w:color w:val="433C3A"/>
          <w:sz w:val="36"/>
          <w:szCs w:val="36"/>
        </w:rPr>
      </w:pPr>
      <w:r w:rsidRPr="003068DB">
        <w:rPr>
          <w:rFonts w:ascii="Cambria" w:eastAsia="Times New Roman" w:hAnsi="Cambria" w:cs="Times New Roman"/>
          <w:color w:val="433C3A"/>
          <w:sz w:val="36"/>
          <w:szCs w:val="36"/>
        </w:rPr>
        <w:t xml:space="preserve">Characteristics of </w:t>
      </w:r>
      <w:proofErr w:type="spellStart"/>
      <w:r w:rsidRPr="003068DB">
        <w:rPr>
          <w:rFonts w:ascii="Cambria" w:eastAsia="Times New Roman" w:hAnsi="Cambria" w:cs="Times New Roman"/>
          <w:color w:val="433C3A"/>
          <w:sz w:val="36"/>
          <w:szCs w:val="36"/>
        </w:rPr>
        <w:t>pyrethroids</w:t>
      </w:r>
      <w:proofErr w:type="spellEnd"/>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t xml:space="preserve">Not all pesticides in the same class are equally toxic, or equally effective the same pests.  Nevertheless, most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insecticides share the following characteristics:</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Low in toxicity to mammals and birds;</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High in toxicity to fish if applied directly to water;</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Require very low doses to kill insects (high arthropod toxicity);</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Fast-acting;</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 xml:space="preserve">Especially effective against chewing insects, though many </w:t>
      </w:r>
      <w:proofErr w:type="spellStart"/>
      <w:r w:rsidRPr="003068DB">
        <w:rPr>
          <w:rFonts w:ascii="Verdana" w:eastAsia="Times New Roman" w:hAnsi="Verdana" w:cs="Times New Roman"/>
          <w:color w:val="433C3A"/>
          <w:sz w:val="20"/>
          <w:szCs w:val="20"/>
        </w:rPr>
        <w:t>pyrethroid</w:t>
      </w:r>
      <w:proofErr w:type="spellEnd"/>
      <w:r w:rsidRPr="003068DB">
        <w:rPr>
          <w:rFonts w:ascii="Verdana" w:eastAsia="Times New Roman" w:hAnsi="Verdana" w:cs="Times New Roman"/>
          <w:color w:val="433C3A"/>
          <w:sz w:val="20"/>
          <w:szCs w:val="20"/>
        </w:rPr>
        <w:t xml:space="preserve"> insecticides can be absorbed by the insect pest when it merely walks over the dry residue;</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Bind tightly to soil and organic matter (therefore not as effective in penetrating soil to kill underground pests);</w:t>
      </w:r>
    </w:p>
    <w:p w:rsidR="003068DB" w:rsidRPr="003068DB" w:rsidRDefault="003068DB" w:rsidP="003068DB">
      <w:pPr>
        <w:numPr>
          <w:ilvl w:val="0"/>
          <w:numId w:val="1"/>
        </w:numPr>
        <w:shd w:val="clear" w:color="auto" w:fill="FFFFFF"/>
        <w:spacing w:before="120" w:after="120" w:line="336" w:lineRule="atLeast"/>
        <w:ind w:left="1080"/>
        <w:textAlignment w:val="baseline"/>
        <w:rPr>
          <w:rFonts w:ascii="Verdana" w:eastAsia="Times New Roman" w:hAnsi="Verdana" w:cs="Times New Roman"/>
          <w:color w:val="433C3A"/>
          <w:sz w:val="20"/>
          <w:szCs w:val="20"/>
        </w:rPr>
      </w:pPr>
      <w:r w:rsidRPr="003068DB">
        <w:rPr>
          <w:rFonts w:ascii="Verdana" w:eastAsia="Times New Roman" w:hAnsi="Verdana" w:cs="Times New Roman"/>
          <w:color w:val="433C3A"/>
          <w:sz w:val="20"/>
          <w:szCs w:val="20"/>
        </w:rPr>
        <w:t>Dissolve very poorly in water.</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proofErr w:type="spellStart"/>
      <w:r w:rsidRPr="003068DB">
        <w:rPr>
          <w:rFonts w:ascii="Cambria" w:eastAsia="Times New Roman" w:hAnsi="Cambria" w:cs="Times New Roman"/>
          <w:color w:val="433C3A"/>
          <w:sz w:val="26"/>
          <w:szCs w:val="26"/>
        </w:rPr>
        <w:t>Pyrethroids</w:t>
      </w:r>
      <w:proofErr w:type="spellEnd"/>
      <w:r w:rsidRPr="003068DB">
        <w:rPr>
          <w:rFonts w:ascii="Cambria" w:eastAsia="Times New Roman" w:hAnsi="Cambria" w:cs="Times New Roman"/>
          <w:color w:val="433C3A"/>
          <w:sz w:val="26"/>
          <w:szCs w:val="26"/>
        </w:rPr>
        <w:t xml:space="preserve"> became popular as consumer insecticides in the 1990s as replacements for older pesticides, like </w:t>
      </w:r>
      <w:proofErr w:type="spellStart"/>
      <w:r w:rsidRPr="003068DB">
        <w:rPr>
          <w:rFonts w:ascii="Cambria" w:eastAsia="Times New Roman" w:hAnsi="Cambria" w:cs="Times New Roman"/>
          <w:color w:val="433C3A"/>
          <w:sz w:val="26"/>
          <w:szCs w:val="26"/>
        </w:rPr>
        <w:t>diazinon</w:t>
      </w:r>
      <w:proofErr w:type="spellEnd"/>
      <w:r w:rsidRPr="003068DB">
        <w:rPr>
          <w:rFonts w:ascii="Cambria" w:eastAsia="Times New Roman" w:hAnsi="Cambria" w:cs="Times New Roman"/>
          <w:color w:val="433C3A"/>
          <w:sz w:val="26"/>
          <w:szCs w:val="26"/>
        </w:rPr>
        <w:t xml:space="preserve"> and </w:t>
      </w:r>
      <w:proofErr w:type="spellStart"/>
      <w:r w:rsidRPr="003068DB">
        <w:rPr>
          <w:rFonts w:ascii="Cambria" w:eastAsia="Times New Roman" w:hAnsi="Cambria" w:cs="Times New Roman"/>
          <w:color w:val="433C3A"/>
          <w:sz w:val="26"/>
          <w:szCs w:val="26"/>
        </w:rPr>
        <w:t>Dursban</w:t>
      </w:r>
      <w:proofErr w:type="spellEnd"/>
      <w:r w:rsidRPr="003068DB">
        <w:rPr>
          <w:rFonts w:ascii="Cambria" w:eastAsia="Times New Roman" w:hAnsi="Cambria" w:cs="Times New Roman"/>
          <w:color w:val="433C3A"/>
          <w:sz w:val="26"/>
          <w:szCs w:val="26"/>
        </w:rPr>
        <w:t xml:space="preserve">® that were phased out for environmental and human health reasons.  Some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insecticides last a long time in the environment (days or weeks), especially when protected from sunlight.  Others, such as </w:t>
      </w:r>
      <w:proofErr w:type="spellStart"/>
      <w:r w:rsidRPr="003068DB">
        <w:rPr>
          <w:rFonts w:ascii="Cambria" w:eastAsia="Times New Roman" w:hAnsi="Cambria" w:cs="Times New Roman"/>
          <w:color w:val="433C3A"/>
          <w:sz w:val="26"/>
          <w:szCs w:val="26"/>
        </w:rPr>
        <w:t>allethrin</w:t>
      </w:r>
      <w:proofErr w:type="spellEnd"/>
      <w:r w:rsidRPr="003068DB">
        <w:rPr>
          <w:rFonts w:ascii="Cambria" w:eastAsia="Times New Roman" w:hAnsi="Cambria" w:cs="Times New Roman"/>
          <w:color w:val="433C3A"/>
          <w:sz w:val="26"/>
          <w:szCs w:val="26"/>
        </w:rPr>
        <w:t xml:space="preserve"> and </w:t>
      </w:r>
      <w:proofErr w:type="spellStart"/>
      <w:r w:rsidRPr="003068DB">
        <w:rPr>
          <w:rFonts w:ascii="Cambria" w:eastAsia="Times New Roman" w:hAnsi="Cambria" w:cs="Times New Roman"/>
          <w:color w:val="433C3A"/>
          <w:sz w:val="26"/>
          <w:szCs w:val="26"/>
        </w:rPr>
        <w:t>resmethrin</w:t>
      </w:r>
      <w:proofErr w:type="spellEnd"/>
      <w:r w:rsidRPr="003068DB">
        <w:rPr>
          <w:rFonts w:ascii="Cambria" w:eastAsia="Times New Roman" w:hAnsi="Cambria" w:cs="Times New Roman"/>
          <w:color w:val="433C3A"/>
          <w:sz w:val="26"/>
          <w:szCs w:val="26"/>
        </w:rPr>
        <w:t>, break down within a few minutes to a few hours after application.</w:t>
      </w:r>
    </w:p>
    <w:p w:rsidR="003068DB" w:rsidRPr="003068DB" w:rsidRDefault="003068DB" w:rsidP="003068DB">
      <w:pPr>
        <w:shd w:val="clear" w:color="auto" w:fill="FFFFFF"/>
        <w:spacing w:after="0" w:line="288" w:lineRule="atLeast"/>
        <w:textAlignment w:val="baseline"/>
        <w:outlineLvl w:val="2"/>
        <w:rPr>
          <w:rFonts w:ascii="Cambria" w:eastAsia="Times New Roman" w:hAnsi="Cambria" w:cs="Times New Roman"/>
          <w:color w:val="433C3A"/>
          <w:sz w:val="36"/>
          <w:szCs w:val="36"/>
        </w:rPr>
      </w:pPr>
      <w:r w:rsidRPr="003068DB">
        <w:rPr>
          <w:rFonts w:ascii="Cambria" w:eastAsia="Times New Roman" w:hAnsi="Cambria" w:cs="Times New Roman"/>
          <w:color w:val="433C3A"/>
          <w:sz w:val="36"/>
          <w:szCs w:val="36"/>
        </w:rPr>
        <w:t xml:space="preserve">Recognizing </w:t>
      </w:r>
      <w:proofErr w:type="spellStart"/>
      <w:r w:rsidRPr="003068DB">
        <w:rPr>
          <w:rFonts w:ascii="Cambria" w:eastAsia="Times New Roman" w:hAnsi="Cambria" w:cs="Times New Roman"/>
          <w:color w:val="433C3A"/>
          <w:sz w:val="36"/>
          <w:szCs w:val="36"/>
        </w:rPr>
        <w:t>pyrethroid</w:t>
      </w:r>
      <w:proofErr w:type="spellEnd"/>
      <w:r w:rsidRPr="003068DB">
        <w:rPr>
          <w:rFonts w:ascii="Cambria" w:eastAsia="Times New Roman" w:hAnsi="Cambria" w:cs="Times New Roman"/>
          <w:color w:val="433C3A"/>
          <w:sz w:val="36"/>
          <w:szCs w:val="36"/>
        </w:rPr>
        <w:t xml:space="preserve"> insecticides</w:t>
      </w:r>
    </w:p>
    <w:p w:rsidR="003068DB" w:rsidRPr="003068DB" w:rsidRDefault="003068DB" w:rsidP="003068DB">
      <w:pPr>
        <w:shd w:val="clear" w:color="auto" w:fill="FFFFFF"/>
        <w:spacing w:after="0" w:line="240" w:lineRule="auto"/>
        <w:jc w:val="center"/>
        <w:textAlignment w:val="baseline"/>
        <w:rPr>
          <w:rFonts w:ascii="Cambria" w:eastAsia="Times New Roman" w:hAnsi="Cambria" w:cs="Times New Roman"/>
          <w:i/>
          <w:iCs/>
          <w:color w:val="433C3A"/>
          <w:sz w:val="24"/>
          <w:szCs w:val="24"/>
        </w:rPr>
      </w:pPr>
      <w:r w:rsidRPr="003068DB">
        <w:rPr>
          <w:rFonts w:ascii="inherit" w:eastAsia="Times New Roman" w:hAnsi="inherit" w:cs="Times New Roman"/>
          <w:i/>
          <w:iCs/>
          <w:noProof/>
          <w:color w:val="00709E"/>
          <w:sz w:val="24"/>
          <w:szCs w:val="24"/>
          <w:bdr w:val="none" w:sz="0" w:space="0" w:color="auto" w:frame="1"/>
        </w:rPr>
        <w:lastRenderedPageBreak/>
        <w:drawing>
          <wp:inline distT="0" distB="0" distL="0" distR="0" wp14:anchorId="6BEE36C7" wp14:editId="2CB85D51">
            <wp:extent cx="2857500" cy="2141220"/>
            <wp:effectExtent l="0" t="0" r="0" b="0"/>
            <wp:docPr id="1" name="Picture 1" descr="A typical insecticide label includes both common and chemical names for the active ingredients. The common name of the active ingredient in this product is permethr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ypical insecticide label includes both common and chemical names for the active ingredients. The common name of the active ingredient in this product is permethr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3068DB" w:rsidRPr="003068DB" w:rsidRDefault="003068DB" w:rsidP="003068DB">
      <w:pPr>
        <w:shd w:val="clear" w:color="auto" w:fill="FFFFFF"/>
        <w:spacing w:before="75" w:line="360" w:lineRule="atLeast"/>
        <w:ind w:left="75" w:right="75"/>
        <w:jc w:val="center"/>
        <w:textAlignment w:val="baseline"/>
        <w:rPr>
          <w:rFonts w:ascii="inherit" w:eastAsia="Times New Roman" w:hAnsi="inherit" w:cs="Times New Roman"/>
          <w:i/>
          <w:iCs/>
          <w:color w:val="888888"/>
          <w:sz w:val="20"/>
          <w:szCs w:val="20"/>
        </w:rPr>
      </w:pPr>
      <w:r w:rsidRPr="003068DB">
        <w:rPr>
          <w:rFonts w:ascii="inherit" w:eastAsia="Times New Roman" w:hAnsi="inherit" w:cs="Times New Roman"/>
          <w:i/>
          <w:iCs/>
          <w:color w:val="888888"/>
          <w:sz w:val="20"/>
          <w:szCs w:val="20"/>
        </w:rPr>
        <w:t>A typical insecticide label includes both common and chemical names for the active ingredients. The common name of the active ingredient in this product is permethrin.</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t xml:space="preserve">It’s not too difficult to recognize a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  Look at the pesticide label, generally on the front of the product, and look for the list of active ingredients.  Active ingredients usually list a chemical and a common name.  The chemical name is generally long and</w:t>
      </w:r>
      <w:proofErr w:type="gramStart"/>
      <w:r w:rsidRPr="003068DB">
        <w:rPr>
          <w:rFonts w:ascii="Cambria" w:eastAsia="Times New Roman" w:hAnsi="Cambria" w:cs="Times New Roman"/>
          <w:color w:val="433C3A"/>
          <w:sz w:val="26"/>
          <w:szCs w:val="26"/>
        </w:rPr>
        <w:t>  contains</w:t>
      </w:r>
      <w:proofErr w:type="gramEnd"/>
      <w:r w:rsidRPr="003068DB">
        <w:rPr>
          <w:rFonts w:ascii="Cambria" w:eastAsia="Times New Roman" w:hAnsi="Cambria" w:cs="Times New Roman"/>
          <w:color w:val="433C3A"/>
          <w:sz w:val="26"/>
          <w:szCs w:val="26"/>
        </w:rPr>
        <w:t xml:space="preserve"> a mixture of terms, parentheses and numbers that describe the actual molecular structure. The common name is a shorter name that is assigned to the pesticide, because chemical names are too long and complicated even for chemists to remember.  The common name may or may not be part of the pesticide’s trade name–which is the big name you first see when you look at a product on the shelf, or hear in advertisements.</w:t>
      </w:r>
    </w:p>
    <w:p w:rsidR="003068DB" w:rsidRPr="003068DB" w:rsidRDefault="003068DB" w:rsidP="003068DB">
      <w:pPr>
        <w:shd w:val="clear" w:color="auto" w:fill="FFFFFF"/>
        <w:spacing w:after="0" w:line="360" w:lineRule="atLeast"/>
        <w:textAlignment w:val="baseline"/>
        <w:rPr>
          <w:rFonts w:ascii="Cambria" w:eastAsia="Times New Roman" w:hAnsi="Cambria" w:cs="Times New Roman"/>
          <w:color w:val="433C3A"/>
          <w:sz w:val="26"/>
          <w:szCs w:val="26"/>
        </w:rPr>
      </w:pP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common names always end in either </w:t>
      </w:r>
      <w:r w:rsidRPr="003068DB">
        <w:rPr>
          <w:rFonts w:ascii="inherit" w:eastAsia="Times New Roman" w:hAnsi="inherit" w:cs="Times New Roman"/>
          <w:i/>
          <w:iCs/>
          <w:color w:val="433C3A"/>
          <w:sz w:val="26"/>
          <w:szCs w:val="26"/>
          <w:bdr w:val="none" w:sz="0" w:space="0" w:color="auto" w:frame="1"/>
        </w:rPr>
        <w:t>-</w:t>
      </w:r>
      <w:proofErr w:type="spellStart"/>
      <w:r w:rsidRPr="003068DB">
        <w:rPr>
          <w:rFonts w:ascii="inherit" w:eastAsia="Times New Roman" w:hAnsi="inherit" w:cs="Times New Roman"/>
          <w:i/>
          <w:iCs/>
          <w:color w:val="433C3A"/>
          <w:sz w:val="26"/>
          <w:szCs w:val="26"/>
          <w:bdr w:val="none" w:sz="0" w:space="0" w:color="auto" w:frame="1"/>
        </w:rPr>
        <w:t>thrin</w:t>
      </w:r>
      <w:proofErr w:type="spellEnd"/>
      <w:r w:rsidRPr="003068DB">
        <w:rPr>
          <w:rFonts w:ascii="Cambria" w:eastAsia="Times New Roman" w:hAnsi="Cambria" w:cs="Times New Roman"/>
          <w:color w:val="433C3A"/>
          <w:sz w:val="26"/>
          <w:szCs w:val="26"/>
        </w:rPr>
        <w:t> or </w:t>
      </w:r>
      <w:r w:rsidRPr="003068DB">
        <w:rPr>
          <w:rFonts w:ascii="inherit" w:eastAsia="Times New Roman" w:hAnsi="inherit" w:cs="Times New Roman"/>
          <w:i/>
          <w:iCs/>
          <w:color w:val="433C3A"/>
          <w:sz w:val="26"/>
          <w:szCs w:val="26"/>
          <w:bdr w:val="none" w:sz="0" w:space="0" w:color="auto" w:frame="1"/>
        </w:rPr>
        <w:t>-ate</w:t>
      </w:r>
      <w:r w:rsidRPr="003068DB">
        <w:rPr>
          <w:rFonts w:ascii="Cambria" w:eastAsia="Times New Roman" w:hAnsi="Cambria" w:cs="Times New Roman"/>
          <w:color w:val="433C3A"/>
          <w:sz w:val="26"/>
          <w:szCs w:val="26"/>
        </w:rPr>
        <w:t xml:space="preserve">.  Examples include </w:t>
      </w:r>
      <w:proofErr w:type="spellStart"/>
      <w:r w:rsidRPr="003068DB">
        <w:rPr>
          <w:rFonts w:ascii="Cambria" w:eastAsia="Times New Roman" w:hAnsi="Cambria" w:cs="Times New Roman"/>
          <w:color w:val="433C3A"/>
          <w:sz w:val="26"/>
          <w:szCs w:val="26"/>
        </w:rPr>
        <w:t>allethrin</w:t>
      </w:r>
      <w:proofErr w:type="spellEnd"/>
      <w:r w:rsidRPr="003068DB">
        <w:rPr>
          <w:rFonts w:ascii="Cambria" w:eastAsia="Times New Roman" w:hAnsi="Cambria" w:cs="Times New Roman"/>
          <w:color w:val="433C3A"/>
          <w:sz w:val="26"/>
          <w:szCs w:val="26"/>
        </w:rPr>
        <w:t xml:space="preserve">, </w:t>
      </w:r>
      <w:proofErr w:type="spellStart"/>
      <w:r w:rsidRPr="003068DB">
        <w:rPr>
          <w:rFonts w:ascii="Cambria" w:eastAsia="Times New Roman" w:hAnsi="Cambria" w:cs="Times New Roman"/>
          <w:color w:val="433C3A"/>
          <w:sz w:val="26"/>
          <w:szCs w:val="26"/>
        </w:rPr>
        <w:t>resmethrin</w:t>
      </w:r>
      <w:proofErr w:type="spellEnd"/>
      <w:r w:rsidRPr="003068DB">
        <w:rPr>
          <w:rFonts w:ascii="Cambria" w:eastAsia="Times New Roman" w:hAnsi="Cambria" w:cs="Times New Roman"/>
          <w:color w:val="433C3A"/>
          <w:sz w:val="26"/>
          <w:szCs w:val="26"/>
        </w:rPr>
        <w:t xml:space="preserve">, permethrin, </w:t>
      </w:r>
      <w:proofErr w:type="spellStart"/>
      <w:r w:rsidRPr="003068DB">
        <w:rPr>
          <w:rFonts w:ascii="Cambria" w:eastAsia="Times New Roman" w:hAnsi="Cambria" w:cs="Times New Roman"/>
          <w:color w:val="433C3A"/>
          <w:sz w:val="26"/>
          <w:szCs w:val="26"/>
        </w:rPr>
        <w:t>cyfluthrin</w:t>
      </w:r>
      <w:proofErr w:type="spellEnd"/>
      <w:r w:rsidRPr="003068DB">
        <w:rPr>
          <w:rFonts w:ascii="Cambria" w:eastAsia="Times New Roman" w:hAnsi="Cambria" w:cs="Times New Roman"/>
          <w:color w:val="433C3A"/>
          <w:sz w:val="26"/>
          <w:szCs w:val="26"/>
        </w:rPr>
        <w:t xml:space="preserve"> or </w:t>
      </w:r>
      <w:proofErr w:type="spellStart"/>
      <w:r w:rsidRPr="003068DB">
        <w:rPr>
          <w:rFonts w:ascii="Cambria" w:eastAsia="Times New Roman" w:hAnsi="Cambria" w:cs="Times New Roman"/>
          <w:color w:val="433C3A"/>
          <w:sz w:val="26"/>
          <w:szCs w:val="26"/>
        </w:rPr>
        <w:t>esfenvalerate</w:t>
      </w:r>
      <w:proofErr w:type="spellEnd"/>
      <w:r w:rsidRPr="003068DB">
        <w:rPr>
          <w:rFonts w:ascii="Cambria" w:eastAsia="Times New Roman" w:hAnsi="Cambria" w:cs="Times New Roman"/>
          <w:color w:val="433C3A"/>
          <w:sz w:val="26"/>
          <w:szCs w:val="26"/>
        </w:rPr>
        <w:t>.  Notice the common suffixes -</w:t>
      </w:r>
      <w:proofErr w:type="spellStart"/>
      <w:r w:rsidRPr="003068DB">
        <w:rPr>
          <w:rFonts w:ascii="Cambria" w:eastAsia="Times New Roman" w:hAnsi="Cambria" w:cs="Times New Roman"/>
          <w:color w:val="433C3A"/>
          <w:sz w:val="26"/>
          <w:szCs w:val="26"/>
        </w:rPr>
        <w:t>thrin</w:t>
      </w:r>
      <w:proofErr w:type="spellEnd"/>
      <w:r w:rsidRPr="003068DB">
        <w:rPr>
          <w:rFonts w:ascii="Cambria" w:eastAsia="Times New Roman" w:hAnsi="Cambria" w:cs="Times New Roman"/>
          <w:color w:val="433C3A"/>
          <w:sz w:val="26"/>
          <w:szCs w:val="26"/>
        </w:rPr>
        <w:t xml:space="preserve"> and -ate?  The only tricky thing to remember is that the common name </w:t>
      </w:r>
      <w:proofErr w:type="spellStart"/>
      <w:proofErr w:type="gramStart"/>
      <w:r w:rsidRPr="003068DB">
        <w:rPr>
          <w:rFonts w:ascii="inherit" w:eastAsia="Times New Roman" w:hAnsi="inherit" w:cs="Times New Roman"/>
          <w:i/>
          <w:iCs/>
          <w:color w:val="433C3A"/>
          <w:sz w:val="26"/>
          <w:szCs w:val="26"/>
          <w:bdr w:val="none" w:sz="0" w:space="0" w:color="auto" w:frame="1"/>
        </w:rPr>
        <w:t>pyrethrins</w:t>
      </w:r>
      <w:proofErr w:type="spellEnd"/>
      <w:r w:rsidRPr="003068DB">
        <w:rPr>
          <w:rFonts w:ascii="Cambria" w:eastAsia="Times New Roman" w:hAnsi="Cambria" w:cs="Times New Roman"/>
          <w:color w:val="433C3A"/>
          <w:sz w:val="26"/>
          <w:szCs w:val="26"/>
        </w:rPr>
        <w:t> (note the plural form) still refers</w:t>
      </w:r>
      <w:proofErr w:type="gramEnd"/>
      <w:r w:rsidRPr="003068DB">
        <w:rPr>
          <w:rFonts w:ascii="Cambria" w:eastAsia="Times New Roman" w:hAnsi="Cambria" w:cs="Times New Roman"/>
          <w:color w:val="433C3A"/>
          <w:sz w:val="26"/>
          <w:szCs w:val="26"/>
        </w:rPr>
        <w:t xml:space="preserve"> to the original plant-derived mixture from the </w:t>
      </w:r>
      <w:proofErr w:type="spellStart"/>
      <w:r w:rsidRPr="003068DB">
        <w:rPr>
          <w:rFonts w:ascii="Cambria" w:eastAsia="Times New Roman" w:hAnsi="Cambria" w:cs="Times New Roman"/>
          <w:color w:val="433C3A"/>
          <w:sz w:val="26"/>
          <w:szCs w:val="26"/>
        </w:rPr>
        <w:t>chysanthemum</w:t>
      </w:r>
      <w:proofErr w:type="spellEnd"/>
      <w:r w:rsidRPr="003068DB">
        <w:rPr>
          <w:rFonts w:ascii="Cambria" w:eastAsia="Times New Roman" w:hAnsi="Cambria" w:cs="Times New Roman"/>
          <w:color w:val="433C3A"/>
          <w:sz w:val="26"/>
          <w:szCs w:val="26"/>
        </w:rPr>
        <w:t xml:space="preserve"> flowers.  Many organic gardeners accept the use of </w:t>
      </w:r>
      <w:proofErr w:type="spellStart"/>
      <w:r w:rsidRPr="003068DB">
        <w:rPr>
          <w:rFonts w:ascii="Cambria" w:eastAsia="Times New Roman" w:hAnsi="Cambria" w:cs="Times New Roman"/>
          <w:color w:val="433C3A"/>
          <w:sz w:val="26"/>
          <w:szCs w:val="26"/>
        </w:rPr>
        <w:t>pyrethrins</w:t>
      </w:r>
      <w:proofErr w:type="spellEnd"/>
      <w:r w:rsidRPr="003068DB">
        <w:rPr>
          <w:rFonts w:ascii="Cambria" w:eastAsia="Times New Roman" w:hAnsi="Cambria" w:cs="Times New Roman"/>
          <w:color w:val="433C3A"/>
          <w:sz w:val="26"/>
          <w:szCs w:val="26"/>
        </w:rPr>
        <w:t xml:space="preserve"> on their crops because this product is organically derived, but there is nothing natural about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insecticides.  If you wish to garden organically, don’t confuse </w:t>
      </w:r>
      <w:proofErr w:type="spellStart"/>
      <w:r w:rsidRPr="003068DB">
        <w:rPr>
          <w:rFonts w:ascii="Cambria" w:eastAsia="Times New Roman" w:hAnsi="Cambria" w:cs="Times New Roman"/>
          <w:color w:val="433C3A"/>
          <w:sz w:val="26"/>
          <w:szCs w:val="26"/>
        </w:rPr>
        <w:t>pyrethroids</w:t>
      </w:r>
      <w:proofErr w:type="spellEnd"/>
      <w:r w:rsidRPr="003068DB">
        <w:rPr>
          <w:rFonts w:ascii="Cambria" w:eastAsia="Times New Roman" w:hAnsi="Cambria" w:cs="Times New Roman"/>
          <w:color w:val="433C3A"/>
          <w:sz w:val="26"/>
          <w:szCs w:val="26"/>
        </w:rPr>
        <w:t xml:space="preserve"> with </w:t>
      </w:r>
      <w:proofErr w:type="spellStart"/>
      <w:r w:rsidRPr="003068DB">
        <w:rPr>
          <w:rFonts w:ascii="Cambria" w:eastAsia="Times New Roman" w:hAnsi="Cambria" w:cs="Times New Roman"/>
          <w:color w:val="433C3A"/>
          <w:sz w:val="26"/>
          <w:szCs w:val="26"/>
        </w:rPr>
        <w:t>pyrethins</w:t>
      </w:r>
      <w:proofErr w:type="spellEnd"/>
      <w:r w:rsidRPr="003068DB">
        <w:rPr>
          <w:rFonts w:ascii="Cambria" w:eastAsia="Times New Roman" w:hAnsi="Cambria" w:cs="Times New Roman"/>
          <w:color w:val="433C3A"/>
          <w:sz w:val="26"/>
          <w:szCs w:val="26"/>
        </w:rPr>
        <w:t xml:space="preserve"> (or the older term, pyrethrum).</w:t>
      </w:r>
    </w:p>
    <w:p w:rsidR="003068DB" w:rsidRPr="003068DB" w:rsidRDefault="003068DB" w:rsidP="003068DB">
      <w:pPr>
        <w:shd w:val="clear" w:color="auto" w:fill="FFFFFF"/>
        <w:spacing w:after="0" w:line="288" w:lineRule="atLeast"/>
        <w:textAlignment w:val="baseline"/>
        <w:outlineLvl w:val="2"/>
        <w:rPr>
          <w:rFonts w:ascii="Cambria" w:eastAsia="Times New Roman" w:hAnsi="Cambria" w:cs="Times New Roman"/>
          <w:color w:val="433C3A"/>
          <w:sz w:val="36"/>
          <w:szCs w:val="36"/>
        </w:rPr>
      </w:pPr>
      <w:r w:rsidRPr="003068DB">
        <w:rPr>
          <w:rFonts w:ascii="Cambria" w:eastAsia="Times New Roman" w:hAnsi="Cambria" w:cs="Times New Roman"/>
          <w:color w:val="433C3A"/>
          <w:sz w:val="36"/>
          <w:szCs w:val="36"/>
        </w:rPr>
        <w:t xml:space="preserve">History of </w:t>
      </w:r>
      <w:proofErr w:type="spellStart"/>
      <w:r w:rsidRPr="003068DB">
        <w:rPr>
          <w:rFonts w:ascii="Cambria" w:eastAsia="Times New Roman" w:hAnsi="Cambria" w:cs="Times New Roman"/>
          <w:color w:val="433C3A"/>
          <w:sz w:val="36"/>
          <w:szCs w:val="36"/>
        </w:rPr>
        <w:t>Pyrethroids</w:t>
      </w:r>
      <w:proofErr w:type="spellEnd"/>
    </w:p>
    <w:p w:rsidR="003068DB" w:rsidRPr="003068DB" w:rsidRDefault="003068DB" w:rsidP="003068DB">
      <w:pPr>
        <w:shd w:val="clear" w:color="auto" w:fill="FFFFFF"/>
        <w:spacing w:after="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t>The term </w:t>
      </w:r>
      <w:proofErr w:type="spellStart"/>
      <w:r w:rsidRPr="003068DB">
        <w:rPr>
          <w:rFonts w:ascii="inherit" w:eastAsia="Times New Roman" w:hAnsi="inherit" w:cs="Times New Roman"/>
          <w:i/>
          <w:iCs/>
          <w:color w:val="433C3A"/>
          <w:sz w:val="26"/>
          <w:szCs w:val="26"/>
          <w:bdr w:val="none" w:sz="0" w:space="0" w:color="auto" w:frame="1"/>
        </w:rPr>
        <w:t>pyrethroid</w:t>
      </w:r>
      <w:proofErr w:type="spellEnd"/>
      <w:r w:rsidRPr="003068DB">
        <w:rPr>
          <w:rFonts w:ascii="inherit" w:eastAsia="Times New Roman" w:hAnsi="inherit" w:cs="Times New Roman"/>
          <w:i/>
          <w:iCs/>
          <w:color w:val="433C3A"/>
          <w:sz w:val="26"/>
          <w:szCs w:val="26"/>
          <w:bdr w:val="none" w:sz="0" w:space="0" w:color="auto" w:frame="1"/>
        </w:rPr>
        <w:t> </w:t>
      </w:r>
      <w:r w:rsidRPr="003068DB">
        <w:rPr>
          <w:rFonts w:ascii="Cambria" w:eastAsia="Times New Roman" w:hAnsi="Cambria" w:cs="Times New Roman"/>
          <w:color w:val="433C3A"/>
          <w:sz w:val="26"/>
          <w:szCs w:val="26"/>
        </w:rPr>
        <w:t>is confusing to many because of its similarity to the name of the natural insecticide mixture known as </w:t>
      </w:r>
      <w:r w:rsidRPr="003068DB">
        <w:rPr>
          <w:rFonts w:ascii="inherit" w:eastAsia="Times New Roman" w:hAnsi="inherit" w:cs="Times New Roman"/>
          <w:i/>
          <w:iCs/>
          <w:color w:val="433C3A"/>
          <w:sz w:val="26"/>
          <w:szCs w:val="26"/>
          <w:bdr w:val="none" w:sz="0" w:space="0" w:color="auto" w:frame="1"/>
        </w:rPr>
        <w:t>pyrethrum </w:t>
      </w:r>
      <w:r w:rsidRPr="003068DB">
        <w:rPr>
          <w:rFonts w:ascii="Cambria" w:eastAsia="Times New Roman" w:hAnsi="Cambria" w:cs="Times New Roman"/>
          <w:color w:val="433C3A"/>
          <w:sz w:val="26"/>
          <w:szCs w:val="26"/>
        </w:rPr>
        <w:t>or </w:t>
      </w:r>
      <w:proofErr w:type="spellStart"/>
      <w:r w:rsidRPr="003068DB">
        <w:rPr>
          <w:rFonts w:ascii="inherit" w:eastAsia="Times New Roman" w:hAnsi="inherit" w:cs="Times New Roman"/>
          <w:i/>
          <w:iCs/>
          <w:color w:val="433C3A"/>
          <w:sz w:val="26"/>
          <w:szCs w:val="26"/>
          <w:bdr w:val="none" w:sz="0" w:space="0" w:color="auto" w:frame="1"/>
        </w:rPr>
        <w:t>pyrethrins</w:t>
      </w:r>
      <w:proofErr w:type="spellEnd"/>
      <w:r w:rsidRPr="003068DB">
        <w:rPr>
          <w:rFonts w:ascii="Cambria" w:eastAsia="Times New Roman" w:hAnsi="Cambria" w:cs="Times New Roman"/>
          <w:color w:val="433C3A"/>
          <w:sz w:val="26"/>
          <w:szCs w:val="26"/>
        </w:rPr>
        <w:t xml:space="preserve">. Pyrethrum is one of the oldest known insecticides and comes from the dried and crushed </w:t>
      </w:r>
      <w:proofErr w:type="spellStart"/>
      <w:r w:rsidRPr="003068DB">
        <w:rPr>
          <w:rFonts w:ascii="Cambria" w:eastAsia="Times New Roman" w:hAnsi="Cambria" w:cs="Times New Roman"/>
          <w:color w:val="433C3A"/>
          <w:sz w:val="26"/>
          <w:szCs w:val="26"/>
        </w:rPr>
        <w:t>flowerheads</w:t>
      </w:r>
      <w:proofErr w:type="spellEnd"/>
      <w:r w:rsidRPr="003068DB">
        <w:rPr>
          <w:rFonts w:ascii="Cambria" w:eastAsia="Times New Roman" w:hAnsi="Cambria" w:cs="Times New Roman"/>
          <w:color w:val="433C3A"/>
          <w:sz w:val="26"/>
          <w:szCs w:val="26"/>
        </w:rPr>
        <w:t xml:space="preserve"> of two species of asters: </w:t>
      </w:r>
      <w:r w:rsidRPr="003068DB">
        <w:rPr>
          <w:rFonts w:ascii="inherit" w:eastAsia="Times New Roman" w:hAnsi="inherit" w:cs="Times New Roman"/>
          <w:i/>
          <w:iCs/>
          <w:color w:val="433C3A"/>
          <w:sz w:val="26"/>
          <w:szCs w:val="26"/>
          <w:bdr w:val="none" w:sz="0" w:space="0" w:color="auto" w:frame="1"/>
        </w:rPr>
        <w:t>Chrysanthemum </w:t>
      </w:r>
      <w:proofErr w:type="spellStart"/>
      <w:r w:rsidRPr="003068DB">
        <w:rPr>
          <w:rFonts w:ascii="inherit" w:eastAsia="Times New Roman" w:hAnsi="inherit" w:cs="Times New Roman"/>
          <w:i/>
          <w:iCs/>
          <w:color w:val="433C3A"/>
          <w:sz w:val="26"/>
          <w:szCs w:val="26"/>
          <w:bdr w:val="none" w:sz="0" w:space="0" w:color="auto" w:frame="1"/>
        </w:rPr>
        <w:t>cinerariifolium</w:t>
      </w:r>
      <w:proofErr w:type="spellEnd"/>
      <w:r w:rsidRPr="003068DB">
        <w:rPr>
          <w:rFonts w:ascii="Cambria" w:eastAsia="Times New Roman" w:hAnsi="Cambria" w:cs="Times New Roman"/>
          <w:color w:val="433C3A"/>
          <w:sz w:val="26"/>
          <w:szCs w:val="26"/>
        </w:rPr>
        <w:t> and </w:t>
      </w:r>
      <w:r w:rsidRPr="003068DB">
        <w:rPr>
          <w:rFonts w:ascii="inherit" w:eastAsia="Times New Roman" w:hAnsi="inherit" w:cs="Times New Roman"/>
          <w:i/>
          <w:iCs/>
          <w:color w:val="433C3A"/>
          <w:sz w:val="26"/>
          <w:szCs w:val="26"/>
          <w:bdr w:val="none" w:sz="0" w:space="0" w:color="auto" w:frame="1"/>
        </w:rPr>
        <w:t xml:space="preserve">C. </w:t>
      </w:r>
      <w:proofErr w:type="spellStart"/>
      <w:r w:rsidRPr="003068DB">
        <w:rPr>
          <w:rFonts w:ascii="inherit" w:eastAsia="Times New Roman" w:hAnsi="inherit" w:cs="Times New Roman"/>
          <w:i/>
          <w:iCs/>
          <w:color w:val="433C3A"/>
          <w:sz w:val="26"/>
          <w:szCs w:val="26"/>
          <w:bdr w:val="none" w:sz="0" w:space="0" w:color="auto" w:frame="1"/>
        </w:rPr>
        <w:t>coccineum</w:t>
      </w:r>
      <w:proofErr w:type="spellEnd"/>
      <w:r w:rsidRPr="003068DB">
        <w:rPr>
          <w:rFonts w:ascii="Cambria" w:eastAsia="Times New Roman" w:hAnsi="Cambria" w:cs="Times New Roman"/>
          <w:color w:val="433C3A"/>
          <w:sz w:val="26"/>
          <w:szCs w:val="26"/>
        </w:rPr>
        <w:t>.</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lastRenderedPageBreak/>
        <w:t xml:space="preserve">Purified pyrethrum, called </w:t>
      </w:r>
      <w:proofErr w:type="spellStart"/>
      <w:r w:rsidRPr="003068DB">
        <w:rPr>
          <w:rFonts w:ascii="Cambria" w:eastAsia="Times New Roman" w:hAnsi="Cambria" w:cs="Times New Roman"/>
          <w:color w:val="433C3A"/>
          <w:sz w:val="26"/>
          <w:szCs w:val="26"/>
        </w:rPr>
        <w:t>pyrethrins</w:t>
      </w:r>
      <w:proofErr w:type="spellEnd"/>
      <w:r w:rsidRPr="003068DB">
        <w:rPr>
          <w:rFonts w:ascii="Cambria" w:eastAsia="Times New Roman" w:hAnsi="Cambria" w:cs="Times New Roman"/>
          <w:color w:val="433C3A"/>
          <w:sz w:val="26"/>
          <w:szCs w:val="26"/>
        </w:rPr>
        <w:t xml:space="preserve">, has been very useful in insect control.  It kills a variety of insects and mites, knocking them off plants very quickly.  For this reason, and because of its relatively low toxicity to people, </w:t>
      </w:r>
      <w:proofErr w:type="spellStart"/>
      <w:r w:rsidRPr="003068DB">
        <w:rPr>
          <w:rFonts w:ascii="Cambria" w:eastAsia="Times New Roman" w:hAnsi="Cambria" w:cs="Times New Roman"/>
          <w:color w:val="433C3A"/>
          <w:sz w:val="26"/>
          <w:szCs w:val="26"/>
        </w:rPr>
        <w:t>pyrethrins</w:t>
      </w:r>
      <w:proofErr w:type="spellEnd"/>
      <w:r w:rsidRPr="003068DB">
        <w:rPr>
          <w:rFonts w:ascii="Cambria" w:eastAsia="Times New Roman" w:hAnsi="Cambria" w:cs="Times New Roman"/>
          <w:color w:val="433C3A"/>
          <w:sz w:val="26"/>
          <w:szCs w:val="26"/>
        </w:rPr>
        <w:t xml:space="preserve"> remain very popular today (think of Raid® Flying Insect Killer, and many others).  </w:t>
      </w:r>
      <w:proofErr w:type="spellStart"/>
      <w:r w:rsidRPr="003068DB">
        <w:rPr>
          <w:rFonts w:ascii="Cambria" w:eastAsia="Times New Roman" w:hAnsi="Cambria" w:cs="Times New Roman"/>
          <w:color w:val="433C3A"/>
          <w:sz w:val="26"/>
          <w:szCs w:val="26"/>
        </w:rPr>
        <w:t>Pyrethrins</w:t>
      </w:r>
      <w:proofErr w:type="spellEnd"/>
      <w:r w:rsidRPr="003068DB">
        <w:rPr>
          <w:rFonts w:ascii="Cambria" w:eastAsia="Times New Roman" w:hAnsi="Cambria" w:cs="Times New Roman"/>
          <w:color w:val="433C3A"/>
          <w:sz w:val="26"/>
          <w:szCs w:val="26"/>
        </w:rPr>
        <w:t xml:space="preserve"> also have the desirable environmental characteristic that they break down quickly (minutes to hours) in the outdoor environment (from a pest control perspective, this may not be an advantage).</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t xml:space="preserve">Unfortunately for farmers, pyrethrum has always been expensive, and natural supplies are limited and often unreliable.  For this reason, pesticide chemists after WWII considered it a high priority to search for ways to synthesize </w:t>
      </w:r>
      <w:proofErr w:type="spellStart"/>
      <w:r w:rsidRPr="003068DB">
        <w:rPr>
          <w:rFonts w:ascii="Cambria" w:eastAsia="Times New Roman" w:hAnsi="Cambria" w:cs="Times New Roman"/>
          <w:color w:val="433C3A"/>
          <w:sz w:val="26"/>
          <w:szCs w:val="26"/>
        </w:rPr>
        <w:t>pyrethrins</w:t>
      </w:r>
      <w:proofErr w:type="spellEnd"/>
      <w:r w:rsidRPr="003068DB">
        <w:rPr>
          <w:rFonts w:ascii="Cambria" w:eastAsia="Times New Roman" w:hAnsi="Cambria" w:cs="Times New Roman"/>
          <w:color w:val="433C3A"/>
          <w:sz w:val="26"/>
          <w:szCs w:val="26"/>
        </w:rPr>
        <w:t xml:space="preserve"> in the lab.  The result, in 1949, was the first artificial </w:t>
      </w:r>
      <w:proofErr w:type="spellStart"/>
      <w:r w:rsidRPr="003068DB">
        <w:rPr>
          <w:rFonts w:ascii="Cambria" w:eastAsia="Times New Roman" w:hAnsi="Cambria" w:cs="Times New Roman"/>
          <w:color w:val="433C3A"/>
          <w:sz w:val="26"/>
          <w:szCs w:val="26"/>
        </w:rPr>
        <w:t>pyrethrin</w:t>
      </w:r>
      <w:proofErr w:type="spellEnd"/>
      <w:r w:rsidRPr="003068DB">
        <w:rPr>
          <w:rFonts w:ascii="Cambria" w:eastAsia="Times New Roman" w:hAnsi="Cambria" w:cs="Times New Roman"/>
          <w:color w:val="433C3A"/>
          <w:sz w:val="26"/>
          <w:szCs w:val="26"/>
        </w:rPr>
        <w:t xml:space="preserve">-like insecticide called </w:t>
      </w:r>
      <w:proofErr w:type="spellStart"/>
      <w:r w:rsidRPr="003068DB">
        <w:rPr>
          <w:rFonts w:ascii="Cambria" w:eastAsia="Times New Roman" w:hAnsi="Cambria" w:cs="Times New Roman"/>
          <w:color w:val="433C3A"/>
          <w:sz w:val="26"/>
          <w:szCs w:val="26"/>
        </w:rPr>
        <w:t>allethrin</w:t>
      </w:r>
      <w:proofErr w:type="spellEnd"/>
      <w:r w:rsidRPr="003068DB">
        <w:rPr>
          <w:rFonts w:ascii="Cambria" w:eastAsia="Times New Roman" w:hAnsi="Cambria" w:cs="Times New Roman"/>
          <w:color w:val="433C3A"/>
          <w:sz w:val="26"/>
          <w:szCs w:val="26"/>
        </w:rPr>
        <w:t>.</w:t>
      </w:r>
    </w:p>
    <w:p w:rsidR="003068DB" w:rsidRPr="003068DB" w:rsidRDefault="003068DB" w:rsidP="003068DB">
      <w:pPr>
        <w:shd w:val="clear" w:color="auto" w:fill="FFFFFF"/>
        <w:spacing w:before="300" w:after="300" w:line="360" w:lineRule="atLeast"/>
        <w:textAlignment w:val="baseline"/>
        <w:rPr>
          <w:rFonts w:ascii="Cambria" w:eastAsia="Times New Roman" w:hAnsi="Cambria" w:cs="Times New Roman"/>
          <w:color w:val="433C3A"/>
          <w:sz w:val="26"/>
          <w:szCs w:val="26"/>
        </w:rPr>
      </w:pPr>
      <w:r w:rsidRPr="003068DB">
        <w:rPr>
          <w:rFonts w:ascii="Cambria" w:eastAsia="Times New Roman" w:hAnsi="Cambria" w:cs="Times New Roman"/>
          <w:color w:val="433C3A"/>
          <w:sz w:val="26"/>
          <w:szCs w:val="26"/>
        </w:rPr>
        <w:t xml:space="preserve">Once chemists figured out the techniques for synthesizing this class of insecticide, many different versions were created.  In the 1960s a number of new, “second-generation” </w:t>
      </w:r>
      <w:proofErr w:type="spellStart"/>
      <w:r w:rsidRPr="003068DB">
        <w:rPr>
          <w:rFonts w:ascii="Cambria" w:eastAsia="Times New Roman" w:hAnsi="Cambria" w:cs="Times New Roman"/>
          <w:color w:val="433C3A"/>
          <w:sz w:val="26"/>
          <w:szCs w:val="26"/>
        </w:rPr>
        <w:t>pyrethroids</w:t>
      </w:r>
      <w:proofErr w:type="spellEnd"/>
      <w:r w:rsidRPr="003068DB">
        <w:rPr>
          <w:rFonts w:ascii="Cambria" w:eastAsia="Times New Roman" w:hAnsi="Cambria" w:cs="Times New Roman"/>
          <w:color w:val="433C3A"/>
          <w:sz w:val="26"/>
          <w:szCs w:val="26"/>
        </w:rPr>
        <w:t xml:space="preserve"> were patented, including </w:t>
      </w:r>
      <w:proofErr w:type="spellStart"/>
      <w:r w:rsidRPr="003068DB">
        <w:rPr>
          <w:rFonts w:ascii="Cambria" w:eastAsia="Times New Roman" w:hAnsi="Cambria" w:cs="Times New Roman"/>
          <w:color w:val="433C3A"/>
          <w:sz w:val="26"/>
          <w:szCs w:val="26"/>
        </w:rPr>
        <w:t>tetramethrin</w:t>
      </w:r>
      <w:proofErr w:type="spellEnd"/>
      <w:r w:rsidRPr="003068DB">
        <w:rPr>
          <w:rFonts w:ascii="Cambria" w:eastAsia="Times New Roman" w:hAnsi="Cambria" w:cs="Times New Roman"/>
          <w:color w:val="433C3A"/>
          <w:sz w:val="26"/>
          <w:szCs w:val="26"/>
        </w:rPr>
        <w:t xml:space="preserve">, </w:t>
      </w:r>
      <w:proofErr w:type="spellStart"/>
      <w:r w:rsidRPr="003068DB">
        <w:rPr>
          <w:rFonts w:ascii="Cambria" w:eastAsia="Times New Roman" w:hAnsi="Cambria" w:cs="Times New Roman"/>
          <w:color w:val="433C3A"/>
          <w:sz w:val="26"/>
          <w:szCs w:val="26"/>
        </w:rPr>
        <w:t>resmethrin</w:t>
      </w:r>
      <w:proofErr w:type="spellEnd"/>
      <w:r w:rsidRPr="003068DB">
        <w:rPr>
          <w:rFonts w:ascii="Cambria" w:eastAsia="Times New Roman" w:hAnsi="Cambria" w:cs="Times New Roman"/>
          <w:color w:val="433C3A"/>
          <w:sz w:val="26"/>
          <w:szCs w:val="26"/>
        </w:rPr>
        <w:t xml:space="preserve">, </w:t>
      </w:r>
      <w:proofErr w:type="spellStart"/>
      <w:r w:rsidRPr="003068DB">
        <w:rPr>
          <w:rFonts w:ascii="Cambria" w:eastAsia="Times New Roman" w:hAnsi="Cambria" w:cs="Times New Roman"/>
          <w:color w:val="433C3A"/>
          <w:sz w:val="26"/>
          <w:szCs w:val="26"/>
        </w:rPr>
        <w:t>bioallethrin</w:t>
      </w:r>
      <w:proofErr w:type="spellEnd"/>
      <w:r w:rsidRPr="003068DB">
        <w:rPr>
          <w:rFonts w:ascii="Cambria" w:eastAsia="Times New Roman" w:hAnsi="Cambria" w:cs="Times New Roman"/>
          <w:color w:val="433C3A"/>
          <w:sz w:val="26"/>
          <w:szCs w:val="26"/>
        </w:rPr>
        <w:t xml:space="preserve"> and </w:t>
      </w:r>
      <w:proofErr w:type="spellStart"/>
      <w:r w:rsidRPr="003068DB">
        <w:rPr>
          <w:rFonts w:ascii="Cambria" w:eastAsia="Times New Roman" w:hAnsi="Cambria" w:cs="Times New Roman"/>
          <w:color w:val="433C3A"/>
          <w:sz w:val="26"/>
          <w:szCs w:val="26"/>
        </w:rPr>
        <w:t>phenothrin</w:t>
      </w:r>
      <w:proofErr w:type="spellEnd"/>
      <w:r w:rsidRPr="003068DB">
        <w:rPr>
          <w:rFonts w:ascii="Cambria" w:eastAsia="Times New Roman" w:hAnsi="Cambria" w:cs="Times New Roman"/>
          <w:color w:val="433C3A"/>
          <w:sz w:val="26"/>
          <w:szCs w:val="26"/>
        </w:rPr>
        <w:t xml:space="preserve">.  These new compounds were many times as toxic to insects as natural pyrethrum and still have many uses today, including household insecticides.  Since the 1960s, further advances in synthesis have created new, useful insecticides that resemble the original </w:t>
      </w:r>
      <w:proofErr w:type="spellStart"/>
      <w:r w:rsidRPr="003068DB">
        <w:rPr>
          <w:rFonts w:ascii="Cambria" w:eastAsia="Times New Roman" w:hAnsi="Cambria" w:cs="Times New Roman"/>
          <w:color w:val="433C3A"/>
          <w:sz w:val="26"/>
          <w:szCs w:val="26"/>
        </w:rPr>
        <w:t>pyrethrin</w:t>
      </w:r>
      <w:proofErr w:type="spellEnd"/>
      <w:r w:rsidRPr="003068DB">
        <w:rPr>
          <w:rFonts w:ascii="Cambria" w:eastAsia="Times New Roman" w:hAnsi="Cambria" w:cs="Times New Roman"/>
          <w:color w:val="433C3A"/>
          <w:sz w:val="26"/>
          <w:szCs w:val="26"/>
        </w:rPr>
        <w:t xml:space="preserve"> molecules less and less.  These new </w:t>
      </w:r>
      <w:proofErr w:type="spellStart"/>
      <w:r w:rsidRPr="003068DB">
        <w:rPr>
          <w:rFonts w:ascii="Cambria" w:eastAsia="Times New Roman" w:hAnsi="Cambria" w:cs="Times New Roman"/>
          <w:color w:val="433C3A"/>
          <w:sz w:val="26"/>
          <w:szCs w:val="26"/>
        </w:rPr>
        <w:t>pyrethroid</w:t>
      </w:r>
      <w:proofErr w:type="spellEnd"/>
      <w:r w:rsidRPr="003068DB">
        <w:rPr>
          <w:rFonts w:ascii="Cambria" w:eastAsia="Times New Roman" w:hAnsi="Cambria" w:cs="Times New Roman"/>
          <w:color w:val="433C3A"/>
          <w:sz w:val="26"/>
          <w:szCs w:val="26"/>
        </w:rPr>
        <w:t xml:space="preserve"> insecticides have become more toxic to insects and last longer in the environment than the early compounds.</w:t>
      </w:r>
    </w:p>
    <w:p w:rsidR="00C92C5D" w:rsidRDefault="00C92C5D"/>
    <w:sectPr w:rsidR="00C92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0398D"/>
    <w:multiLevelType w:val="multilevel"/>
    <w:tmpl w:val="093E0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DB"/>
    <w:rsid w:val="003068DB"/>
    <w:rsid w:val="0078489B"/>
    <w:rsid w:val="00C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7163">
      <w:bodyDiv w:val="1"/>
      <w:marLeft w:val="0"/>
      <w:marRight w:val="0"/>
      <w:marTop w:val="0"/>
      <w:marBottom w:val="0"/>
      <w:divBdr>
        <w:top w:val="none" w:sz="0" w:space="0" w:color="auto"/>
        <w:left w:val="none" w:sz="0" w:space="0" w:color="auto"/>
        <w:bottom w:val="none" w:sz="0" w:space="0" w:color="auto"/>
        <w:right w:val="none" w:sz="0" w:space="0" w:color="auto"/>
      </w:divBdr>
      <w:divsChild>
        <w:div w:id="1117061474">
          <w:marLeft w:val="0"/>
          <w:marRight w:val="0"/>
          <w:marTop w:val="60"/>
          <w:marBottom w:val="300"/>
          <w:divBdr>
            <w:top w:val="none" w:sz="0" w:space="0" w:color="auto"/>
            <w:left w:val="none" w:sz="0" w:space="0" w:color="auto"/>
            <w:bottom w:val="none" w:sz="0" w:space="0" w:color="auto"/>
            <w:right w:val="none" w:sz="0" w:space="0" w:color="auto"/>
          </w:divBdr>
        </w:div>
      </w:divsChild>
    </w:div>
    <w:div w:id="19136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bugs.tamu.edu/files/2010/06/Pesticide-label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2017-06-20T18:05:00Z</dcterms:created>
  <dcterms:modified xsi:type="dcterms:W3CDTF">2017-06-22T19:08:00Z</dcterms:modified>
</cp:coreProperties>
</file>