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43" w:rsidRDefault="0082289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margin">
                  <wp:posOffset>-30480</wp:posOffset>
                </wp:positionH>
                <wp:positionV relativeFrom="margin">
                  <wp:posOffset>1127760</wp:posOffset>
                </wp:positionV>
                <wp:extent cx="5943600" cy="850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3366" w:rsidRDefault="008228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43600" cy="82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88.8pt;width:468pt;height:6.7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Nh4AIAAF0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" o:allowincell="f" filled="f" stroked="f" strokeweight="0">
                <v:textbox inset="0,0,0,0">
                  <w:txbxContent>
                    <w:p w:rsidR="00503366" w:rsidRDefault="008228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43600" cy="825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8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453F43">
        <w:tab/>
      </w:r>
      <w:r w:rsidR="00453F43">
        <w:tab/>
      </w:r>
      <w:r w:rsidR="00453F43">
        <w:tab/>
      </w:r>
      <w:r w:rsidR="00453F43">
        <w:tab/>
      </w:r>
      <w:r w:rsidR="00453F43">
        <w:tab/>
      </w:r>
      <w:r w:rsidR="00453F43">
        <w:tab/>
      </w:r>
    </w:p>
    <w:p w:rsidR="008038EB" w:rsidRDefault="00822899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87630</wp:posOffset>
            </wp:positionV>
            <wp:extent cx="2319655" cy="1133475"/>
            <wp:effectExtent l="0" t="0" r="4445" b="9525"/>
            <wp:wrapNone/>
            <wp:docPr id="5" name="Picture 5" descr="TAMAgEXT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MAgEXTB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F43">
        <w:br w:type="column"/>
      </w:r>
    </w:p>
    <w:p w:rsidR="008038EB" w:rsidRDefault="008038EB"/>
    <w:p w:rsidR="00453F43" w:rsidRPr="008038EB" w:rsidRDefault="008038EB">
      <w:pPr>
        <w:rPr>
          <w:rFonts w:ascii="Calibri" w:hAnsi="Calibri"/>
          <w:b/>
          <w:vanish/>
          <w:sz w:val="28"/>
          <w:szCs w:val="28"/>
        </w:rPr>
      </w:pPr>
      <w:r w:rsidRPr="008038EB">
        <w:rPr>
          <w:rFonts w:ascii="Calibri" w:hAnsi="Calibri"/>
          <w:b/>
          <w:sz w:val="28"/>
          <w:szCs w:val="28"/>
        </w:rPr>
        <w:t>Todd Vineyard</w:t>
      </w:r>
    </w:p>
    <w:p w:rsidR="00453F43" w:rsidRPr="008038EB" w:rsidRDefault="008038EB" w:rsidP="008038EB">
      <w:pPr>
        <w:rPr>
          <w:rFonts w:ascii="Calibri" w:hAnsi="Calibri"/>
          <w:b/>
          <w:sz w:val="28"/>
          <w:szCs w:val="28"/>
        </w:rPr>
      </w:pPr>
      <w:r w:rsidRPr="008038EB">
        <w:rPr>
          <w:rFonts w:ascii="Calibri" w:hAnsi="Calibri"/>
          <w:b/>
          <w:vanish/>
          <w:sz w:val="28"/>
          <w:szCs w:val="28"/>
        </w:rPr>
        <w:t>Todd T</w:t>
      </w:r>
    </w:p>
    <w:p w:rsidR="00453F43" w:rsidRPr="008038EB" w:rsidRDefault="00453F43">
      <w:pPr>
        <w:rPr>
          <w:rFonts w:ascii="Calibri" w:hAnsi="Calibri"/>
        </w:rPr>
      </w:pPr>
      <w:r w:rsidRPr="008038EB">
        <w:rPr>
          <w:rFonts w:ascii="Calibri" w:hAnsi="Calibri"/>
        </w:rPr>
        <w:t>Texas</w:t>
      </w:r>
      <w:r w:rsidR="009D5331">
        <w:rPr>
          <w:rFonts w:ascii="Calibri" w:hAnsi="Calibri"/>
        </w:rPr>
        <w:t xml:space="preserve"> A&amp;M</w:t>
      </w:r>
      <w:r w:rsidRPr="008038EB">
        <w:rPr>
          <w:rFonts w:ascii="Calibri" w:hAnsi="Calibri"/>
        </w:rPr>
        <w:t xml:space="preserve"> </w:t>
      </w:r>
      <w:r w:rsidR="00E42C57" w:rsidRPr="008038EB">
        <w:rPr>
          <w:rFonts w:ascii="Calibri" w:hAnsi="Calibri"/>
        </w:rPr>
        <w:t>AgriLife</w:t>
      </w:r>
      <w:r w:rsidRPr="008038EB">
        <w:rPr>
          <w:rFonts w:ascii="Calibri" w:hAnsi="Calibri"/>
        </w:rPr>
        <w:t xml:space="preserve"> Extension</w:t>
      </w:r>
      <w:r w:rsidR="00E42C57" w:rsidRPr="008038EB">
        <w:rPr>
          <w:rFonts w:ascii="Calibri" w:hAnsi="Calibri"/>
        </w:rPr>
        <w:t xml:space="preserve"> Service</w:t>
      </w:r>
    </w:p>
    <w:p w:rsidR="00453F43" w:rsidRPr="008038EB" w:rsidRDefault="00453F43">
      <w:pPr>
        <w:rPr>
          <w:rFonts w:ascii="Calibri" w:hAnsi="Calibri"/>
        </w:rPr>
      </w:pPr>
      <w:r w:rsidRPr="008038EB">
        <w:rPr>
          <w:rFonts w:ascii="Calibri" w:hAnsi="Calibri"/>
        </w:rPr>
        <w:t xml:space="preserve">County Extension Agent </w:t>
      </w:r>
      <w:r w:rsidR="009D5331">
        <w:rPr>
          <w:rFonts w:ascii="Calibri" w:hAnsi="Calibri"/>
        </w:rPr>
        <w:t>–</w:t>
      </w:r>
      <w:r w:rsidRPr="008038EB">
        <w:rPr>
          <w:rFonts w:ascii="Calibri" w:hAnsi="Calibri"/>
        </w:rPr>
        <w:t xml:space="preserve"> A</w:t>
      </w:r>
      <w:r w:rsidR="009D5331">
        <w:rPr>
          <w:rFonts w:ascii="Calibri" w:hAnsi="Calibri"/>
        </w:rPr>
        <w:t>griculture &amp; Natural Resources</w:t>
      </w:r>
    </w:p>
    <w:p w:rsidR="00453F43" w:rsidRPr="008038EB" w:rsidRDefault="00453F43">
      <w:pPr>
        <w:rPr>
          <w:rFonts w:ascii="Calibri" w:hAnsi="Calibri"/>
        </w:rPr>
      </w:pPr>
      <w:r w:rsidRPr="008038EB">
        <w:rPr>
          <w:rFonts w:ascii="Calibri" w:hAnsi="Calibri"/>
        </w:rPr>
        <w:t>206 S. State Street, Suite A</w:t>
      </w:r>
    </w:p>
    <w:p w:rsidR="00453F43" w:rsidRPr="008038EB" w:rsidRDefault="00453F43">
      <w:pPr>
        <w:rPr>
          <w:rFonts w:ascii="Calibri" w:hAnsi="Calibri"/>
        </w:rPr>
      </w:pPr>
      <w:r w:rsidRPr="008038EB">
        <w:rPr>
          <w:rFonts w:ascii="Calibri" w:hAnsi="Calibri"/>
        </w:rPr>
        <w:t>Decatur, Texas 76234</w:t>
      </w:r>
    </w:p>
    <w:p w:rsidR="00453F43" w:rsidRPr="008038EB" w:rsidRDefault="00453F43">
      <w:pPr>
        <w:rPr>
          <w:rFonts w:ascii="Calibri" w:hAnsi="Calibri"/>
        </w:rPr>
      </w:pPr>
      <w:r w:rsidRPr="008038EB">
        <w:rPr>
          <w:rFonts w:ascii="Calibri" w:hAnsi="Calibri"/>
        </w:rPr>
        <w:t>Ph: 940.627.3341            Fax: 940.627.8070</w:t>
      </w:r>
    </w:p>
    <w:p w:rsidR="00453F43" w:rsidRPr="008038EB" w:rsidRDefault="00453F43">
      <w:pPr>
        <w:rPr>
          <w:rFonts w:ascii="Calibri" w:hAnsi="Calibri"/>
        </w:rPr>
        <w:sectPr w:rsidR="00453F43" w:rsidRPr="008038EB" w:rsidSect="009D5331">
          <w:headerReference w:type="default" r:id="rId11"/>
          <w:footerReference w:type="default" r:id="rId12"/>
          <w:pgSz w:w="12240" w:h="15840"/>
          <w:pgMar w:top="-148" w:right="1440" w:bottom="990" w:left="1440" w:header="1440" w:footer="53" w:gutter="0"/>
          <w:cols w:num="2" w:space="720" w:equalWidth="0">
            <w:col w:w="4320" w:space="720"/>
            <w:col w:w="4320"/>
          </w:cols>
          <w:noEndnote/>
        </w:sectPr>
      </w:pPr>
    </w:p>
    <w:p w:rsidR="00453F43" w:rsidRPr="008038EB" w:rsidRDefault="00822899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1A9032" wp14:editId="6F1A9FAF">
                <wp:simplePos x="0" y="0"/>
                <wp:positionH relativeFrom="column">
                  <wp:posOffset>-228600</wp:posOffset>
                </wp:positionH>
                <wp:positionV relativeFrom="paragraph">
                  <wp:posOffset>107950</wp:posOffset>
                </wp:positionV>
                <wp:extent cx="647700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8pt;margin-top:8.5pt;width:5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Kw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" strokeweight="2.25pt"/>
            </w:pict>
          </mc:Fallback>
        </mc:AlternateContent>
      </w:r>
    </w:p>
    <w:p w:rsidR="00C92D17" w:rsidRPr="008038EB" w:rsidRDefault="008038EB">
      <w:pPr>
        <w:rPr>
          <w:rFonts w:ascii="Calibri" w:hAnsi="Calibri"/>
          <w:sz w:val="32"/>
          <w:szCs w:val="32"/>
        </w:rPr>
      </w:pPr>
      <w:proofErr w:type="gramStart"/>
      <w:r w:rsidRPr="008038EB">
        <w:rPr>
          <w:rFonts w:ascii="Calibri" w:hAnsi="Calibri"/>
          <w:b/>
          <w:bCs/>
          <w:sz w:val="32"/>
          <w:szCs w:val="32"/>
        </w:rPr>
        <w:t>Ag.</w:t>
      </w:r>
      <w:proofErr w:type="gramEnd"/>
      <w:r w:rsidRPr="008038EB">
        <w:rPr>
          <w:rFonts w:ascii="Calibri" w:hAnsi="Calibri"/>
          <w:b/>
          <w:bCs/>
          <w:sz w:val="32"/>
          <w:szCs w:val="32"/>
        </w:rPr>
        <w:t xml:space="preserve"> News</w:t>
      </w:r>
    </w:p>
    <w:p w:rsidR="005F1E1F" w:rsidRDefault="00453F43" w:rsidP="009F5B8B">
      <w:pPr>
        <w:spacing w:line="480" w:lineRule="auto"/>
        <w:rPr>
          <w:rFonts w:ascii="Calibri" w:hAnsi="Calibri"/>
          <w:bCs/>
        </w:rPr>
      </w:pPr>
      <w:r w:rsidRPr="008038EB">
        <w:rPr>
          <w:rFonts w:ascii="Calibri" w:hAnsi="Calibri"/>
          <w:bCs/>
        </w:rPr>
        <w:t>Submitted:</w:t>
      </w:r>
      <w:r w:rsidR="00376E99" w:rsidRPr="008038EB">
        <w:rPr>
          <w:rFonts w:ascii="Calibri" w:hAnsi="Calibri"/>
          <w:bCs/>
        </w:rPr>
        <w:t xml:space="preserve"> </w:t>
      </w:r>
      <w:r w:rsidR="00306D3D" w:rsidRPr="008038EB">
        <w:rPr>
          <w:rFonts w:ascii="Calibri" w:hAnsi="Calibri"/>
          <w:bCs/>
        </w:rPr>
        <w:t xml:space="preserve"> </w:t>
      </w:r>
      <w:r w:rsidR="00C82607">
        <w:rPr>
          <w:rFonts w:ascii="Calibri" w:hAnsi="Calibri"/>
          <w:bCs/>
        </w:rPr>
        <w:t>11/1</w:t>
      </w:r>
      <w:r w:rsidR="00817817">
        <w:rPr>
          <w:rFonts w:ascii="Calibri" w:hAnsi="Calibri"/>
          <w:bCs/>
        </w:rPr>
        <w:t>6</w:t>
      </w:r>
      <w:r w:rsidR="00C82607">
        <w:rPr>
          <w:rFonts w:ascii="Calibri" w:hAnsi="Calibri"/>
          <w:bCs/>
        </w:rPr>
        <w:t>/1</w:t>
      </w:r>
      <w:r w:rsidR="00817817">
        <w:rPr>
          <w:rFonts w:ascii="Calibri" w:hAnsi="Calibri"/>
          <w:bCs/>
        </w:rPr>
        <w:t>7</w:t>
      </w:r>
    </w:p>
    <w:p w:rsidR="00C3079F" w:rsidRPr="002C2C4F" w:rsidRDefault="00C3079F" w:rsidP="00C3079F">
      <w:pPr>
        <w:jc w:val="center"/>
        <w:rPr>
          <w:rFonts w:ascii="Calibri" w:hAnsi="Calibri"/>
          <w:b/>
          <w:u w:val="single"/>
        </w:rPr>
      </w:pPr>
      <w:r w:rsidRPr="002C2C4F">
        <w:rPr>
          <w:rFonts w:ascii="Calibri" w:hAnsi="Calibri"/>
          <w:b/>
          <w:u w:val="single"/>
        </w:rPr>
        <w:t xml:space="preserve">Pesticide Applicator </w:t>
      </w:r>
      <w:r w:rsidR="00822899">
        <w:rPr>
          <w:rFonts w:ascii="Calibri" w:hAnsi="Calibri"/>
          <w:b/>
          <w:u w:val="single"/>
        </w:rPr>
        <w:t xml:space="preserve">License - </w:t>
      </w:r>
      <w:r w:rsidRPr="002C2C4F">
        <w:rPr>
          <w:rFonts w:ascii="Calibri" w:hAnsi="Calibri"/>
          <w:b/>
          <w:u w:val="single"/>
        </w:rPr>
        <w:t>5</w:t>
      </w:r>
      <w:r w:rsidR="008B7A7F" w:rsidRPr="002C2C4F">
        <w:rPr>
          <w:rFonts w:ascii="Calibri" w:hAnsi="Calibri"/>
          <w:b/>
          <w:u w:val="single"/>
        </w:rPr>
        <w:t xml:space="preserve"> </w:t>
      </w:r>
      <w:r w:rsidR="00822899">
        <w:rPr>
          <w:rFonts w:ascii="Calibri" w:hAnsi="Calibri"/>
          <w:b/>
          <w:u w:val="single"/>
        </w:rPr>
        <w:t>Hour</w:t>
      </w:r>
      <w:r w:rsidRPr="002C2C4F">
        <w:rPr>
          <w:rFonts w:ascii="Calibri" w:hAnsi="Calibri"/>
          <w:b/>
          <w:u w:val="single"/>
        </w:rPr>
        <w:t xml:space="preserve"> CEU Program</w:t>
      </w:r>
    </w:p>
    <w:p w:rsidR="00C3079F" w:rsidRPr="002C2C4F" w:rsidRDefault="00C3079F" w:rsidP="00C3079F">
      <w:pPr>
        <w:jc w:val="center"/>
        <w:rPr>
          <w:rFonts w:ascii="Calibri" w:hAnsi="Calibri"/>
        </w:rPr>
      </w:pPr>
    </w:p>
    <w:p w:rsidR="00C3079F" w:rsidRPr="00822899" w:rsidRDefault="00822899" w:rsidP="00F33951">
      <w:pPr>
        <w:jc w:val="both"/>
        <w:rPr>
          <w:rFonts w:ascii="Calibri" w:hAnsi="Calibri"/>
        </w:rPr>
      </w:pPr>
      <w:r>
        <w:rPr>
          <w:rFonts w:ascii="Calibri" w:hAnsi="Calibri"/>
        </w:rPr>
        <w:t>All TDA Pesticide Applicator L</w:t>
      </w:r>
      <w:r w:rsidR="00C3079F" w:rsidRPr="00822899">
        <w:rPr>
          <w:rFonts w:ascii="Calibri" w:hAnsi="Calibri"/>
        </w:rPr>
        <w:t>ice</w:t>
      </w:r>
      <w:r>
        <w:rPr>
          <w:rFonts w:ascii="Calibri" w:hAnsi="Calibri"/>
        </w:rPr>
        <w:t>nse holders who need to obtain Continuing Education Units</w:t>
      </w:r>
      <w:r w:rsidR="00C3079F" w:rsidRPr="00822899">
        <w:rPr>
          <w:rFonts w:ascii="Calibri" w:hAnsi="Calibri"/>
        </w:rPr>
        <w:t xml:space="preserve"> for their </w:t>
      </w:r>
      <w:r>
        <w:rPr>
          <w:rFonts w:ascii="Calibri" w:hAnsi="Calibri"/>
        </w:rPr>
        <w:t>Pesticide Applicator L</w:t>
      </w:r>
      <w:r w:rsidR="00C3079F" w:rsidRPr="00822899">
        <w:rPr>
          <w:rFonts w:ascii="Calibri" w:hAnsi="Calibri"/>
        </w:rPr>
        <w:t xml:space="preserve">icense need to be at the Decatur Civic Center, </w:t>
      </w:r>
      <w:r w:rsidR="00503366" w:rsidRPr="00822899">
        <w:rPr>
          <w:rFonts w:ascii="Calibri" w:hAnsi="Calibri"/>
        </w:rPr>
        <w:t>T</w:t>
      </w:r>
      <w:r w:rsidR="0057738E" w:rsidRPr="00822899">
        <w:rPr>
          <w:rFonts w:ascii="Calibri" w:hAnsi="Calibri"/>
        </w:rPr>
        <w:t>hursday</w:t>
      </w:r>
      <w:r w:rsidR="00C3079F" w:rsidRPr="00822899">
        <w:rPr>
          <w:rFonts w:ascii="Calibri" w:hAnsi="Calibri"/>
        </w:rPr>
        <w:t>, December</w:t>
      </w:r>
      <w:r w:rsidR="00817817">
        <w:rPr>
          <w:rFonts w:ascii="Calibri" w:hAnsi="Calibri"/>
        </w:rPr>
        <w:t xml:space="preserve"> 7</w:t>
      </w:r>
      <w:r w:rsidR="00C3079F" w:rsidRPr="00822899">
        <w:rPr>
          <w:rFonts w:ascii="Calibri" w:hAnsi="Calibri"/>
        </w:rPr>
        <w:t>, 201</w:t>
      </w:r>
      <w:r w:rsidR="00817817">
        <w:rPr>
          <w:rFonts w:ascii="Calibri" w:hAnsi="Calibri"/>
        </w:rPr>
        <w:t>7</w:t>
      </w:r>
      <w:r w:rsidR="00C3079F" w:rsidRPr="00822899">
        <w:rPr>
          <w:rFonts w:ascii="Calibri" w:hAnsi="Calibri"/>
        </w:rPr>
        <w:t>.  Participants will receive 5 hours of CEU’s consisting of 1 h</w:t>
      </w:r>
      <w:r w:rsidR="0077494B" w:rsidRPr="00822899">
        <w:rPr>
          <w:rFonts w:ascii="Calibri" w:hAnsi="Calibri"/>
        </w:rPr>
        <w:t>our</w:t>
      </w:r>
      <w:r w:rsidR="00C3079F" w:rsidRPr="00822899">
        <w:rPr>
          <w:rFonts w:ascii="Calibri" w:hAnsi="Calibri"/>
        </w:rPr>
        <w:t xml:space="preserve"> of Laws and Regulations, </w:t>
      </w:r>
      <w:r w:rsidR="00817817">
        <w:rPr>
          <w:rFonts w:ascii="Calibri" w:hAnsi="Calibri"/>
        </w:rPr>
        <w:t>3</w:t>
      </w:r>
      <w:r w:rsidR="00C3079F" w:rsidRPr="00822899">
        <w:rPr>
          <w:rFonts w:ascii="Calibri" w:hAnsi="Calibri"/>
        </w:rPr>
        <w:t xml:space="preserve"> h</w:t>
      </w:r>
      <w:r w:rsidR="0077494B" w:rsidRPr="00822899">
        <w:rPr>
          <w:rFonts w:ascii="Calibri" w:hAnsi="Calibri"/>
        </w:rPr>
        <w:t>our</w:t>
      </w:r>
      <w:r w:rsidR="00C3079F" w:rsidRPr="00822899">
        <w:rPr>
          <w:rFonts w:ascii="Calibri" w:hAnsi="Calibri"/>
        </w:rPr>
        <w:t xml:space="preserve"> of Integrated </w:t>
      </w:r>
      <w:r w:rsidR="0077494B" w:rsidRPr="00822899">
        <w:rPr>
          <w:rFonts w:ascii="Calibri" w:hAnsi="Calibri"/>
        </w:rPr>
        <w:t>P</w:t>
      </w:r>
      <w:r w:rsidR="00C3079F" w:rsidRPr="00822899">
        <w:rPr>
          <w:rFonts w:ascii="Calibri" w:hAnsi="Calibri"/>
        </w:rPr>
        <w:t xml:space="preserve">est </w:t>
      </w:r>
      <w:r w:rsidR="0077494B" w:rsidRPr="00822899">
        <w:rPr>
          <w:rFonts w:ascii="Calibri" w:hAnsi="Calibri"/>
        </w:rPr>
        <w:t>M</w:t>
      </w:r>
      <w:r w:rsidR="00C3079F" w:rsidRPr="00822899">
        <w:rPr>
          <w:rFonts w:ascii="Calibri" w:hAnsi="Calibri"/>
        </w:rPr>
        <w:t xml:space="preserve">anagement (IPM) and </w:t>
      </w:r>
      <w:r w:rsidR="00817817">
        <w:rPr>
          <w:rFonts w:ascii="Calibri" w:hAnsi="Calibri"/>
        </w:rPr>
        <w:t>1</w:t>
      </w:r>
      <w:r w:rsidR="00C3079F" w:rsidRPr="00822899">
        <w:rPr>
          <w:rFonts w:ascii="Calibri" w:hAnsi="Calibri"/>
        </w:rPr>
        <w:t xml:space="preserve"> h</w:t>
      </w:r>
      <w:r w:rsidR="0077494B" w:rsidRPr="00822899">
        <w:rPr>
          <w:rFonts w:ascii="Calibri" w:hAnsi="Calibri"/>
        </w:rPr>
        <w:t>ours</w:t>
      </w:r>
      <w:r w:rsidR="00C3079F" w:rsidRPr="00822899">
        <w:rPr>
          <w:rFonts w:ascii="Calibri" w:hAnsi="Calibri"/>
        </w:rPr>
        <w:t xml:space="preserve"> of general.  The program will begin at 8:30 a.m</w:t>
      </w:r>
      <w:r w:rsidR="00F33951" w:rsidRPr="00822899">
        <w:rPr>
          <w:rFonts w:ascii="Calibri" w:hAnsi="Calibri"/>
        </w:rPr>
        <w:t>. and will run until 3:00 p.m.</w:t>
      </w:r>
    </w:p>
    <w:p w:rsidR="00B37C0B" w:rsidRPr="00822899" w:rsidRDefault="00B37C0B" w:rsidP="00F33951">
      <w:pPr>
        <w:jc w:val="both"/>
        <w:rPr>
          <w:rFonts w:ascii="Calibri" w:hAnsi="Calibri"/>
        </w:rPr>
      </w:pPr>
    </w:p>
    <w:p w:rsidR="00B37C0B" w:rsidRPr="00822899" w:rsidRDefault="00B37C0B" w:rsidP="00F33951">
      <w:pPr>
        <w:jc w:val="both"/>
        <w:rPr>
          <w:rFonts w:ascii="Calibri" w:hAnsi="Calibri"/>
        </w:rPr>
      </w:pPr>
      <w:r w:rsidRPr="00822899">
        <w:rPr>
          <w:rFonts w:ascii="Calibri" w:hAnsi="Calibri"/>
        </w:rPr>
        <w:t>This year we will have high quality speakers and diverse topics:</w:t>
      </w:r>
    </w:p>
    <w:p w:rsidR="00B74234" w:rsidRPr="00822899" w:rsidRDefault="00B74234" w:rsidP="00F33951">
      <w:pPr>
        <w:jc w:val="both"/>
        <w:rPr>
          <w:rFonts w:ascii="Calibri" w:hAnsi="Calibri"/>
        </w:rPr>
      </w:pPr>
    </w:p>
    <w:p w:rsidR="00817817" w:rsidRPr="00817817" w:rsidRDefault="00817817" w:rsidP="00591A27">
      <w:pPr>
        <w:spacing w:after="60"/>
        <w:rPr>
          <w:rFonts w:ascii="Calibri" w:hAnsi="Calibri" w:cs="Calibri"/>
          <w:b/>
          <w:bCs/>
          <w:color w:val="000000"/>
          <w:kern w:val="28"/>
          <w:sz w:val="22"/>
          <w:szCs w:val="22"/>
          <w:u w:val="single"/>
          <w14:cntxtAlts/>
        </w:rPr>
      </w:pPr>
      <w:r w:rsidRPr="00817817">
        <w:rPr>
          <w:rFonts w:ascii="Symbol" w:hAnsi="Symbol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817817">
        <w:rPr>
          <w:color w:val="000000"/>
          <w:kern w:val="28"/>
          <w:sz w:val="20"/>
          <w:szCs w:val="20"/>
          <w14:ligatures w14:val="standard"/>
          <w14:cntxtAlts/>
        </w:rPr>
        <w:t> </w:t>
      </w:r>
      <w:r w:rsidRPr="00817817">
        <w:rPr>
          <w:rFonts w:ascii="Calibri" w:hAnsi="Calibri" w:cs="Calibri"/>
          <w:b/>
          <w:bCs/>
          <w:color w:val="000000"/>
          <w:kern w:val="28"/>
          <w:sz w:val="22"/>
          <w:szCs w:val="22"/>
          <w:u w:val="single"/>
          <w14:cntxtAlts/>
        </w:rPr>
        <w:t xml:space="preserve">Range Ecology and Management for all Native Grassland Owners </w:t>
      </w:r>
    </w:p>
    <w:p w:rsidR="00817817" w:rsidRPr="00817817" w:rsidRDefault="00817817" w:rsidP="00817817">
      <w:pPr>
        <w:autoSpaceDE/>
        <w:autoSpaceDN/>
        <w:adjustRightInd/>
        <w:spacing w:after="60"/>
        <w:rPr>
          <w:rFonts w:ascii="Calibri" w:hAnsi="Calibri" w:cs="Calibri"/>
          <w:color w:val="000000"/>
          <w:kern w:val="28"/>
          <w:sz w:val="22"/>
          <w:szCs w:val="22"/>
          <w14:cntxtAlts/>
        </w:rPr>
      </w:pPr>
      <w:r w:rsidRPr="00817817">
        <w:rPr>
          <w:rFonts w:ascii="Calibri" w:hAnsi="Calibri" w:cs="Calibri"/>
          <w:color w:val="000000"/>
          <w:kern w:val="28"/>
          <w:sz w:val="22"/>
          <w:szCs w:val="22"/>
          <w14:cntxtAlts/>
        </w:rPr>
        <w:tab/>
        <w:t>Ricky Linex, USDA, Natural Resources Conservation Service, Weatherford, TX</w:t>
      </w:r>
    </w:p>
    <w:p w:rsidR="00817817" w:rsidRPr="00817817" w:rsidRDefault="00817817" w:rsidP="00817817">
      <w:pPr>
        <w:autoSpaceDE/>
        <w:autoSpaceDN/>
        <w:adjustRightInd/>
        <w:spacing w:after="60" w:line="264" w:lineRule="auto"/>
        <w:ind w:left="360" w:hanging="360"/>
        <w:rPr>
          <w:rFonts w:ascii="Calibri" w:hAnsi="Calibri" w:cs="Calibri"/>
          <w:b/>
          <w:bCs/>
          <w:color w:val="000000"/>
          <w:kern w:val="28"/>
          <w:sz w:val="22"/>
          <w:szCs w:val="22"/>
          <w:u w:val="single"/>
          <w14:cntxtAlts/>
        </w:rPr>
      </w:pPr>
      <w:r w:rsidRPr="00817817">
        <w:rPr>
          <w:rFonts w:ascii="Symbol" w:hAnsi="Symbol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817817">
        <w:rPr>
          <w:color w:val="000000"/>
          <w:kern w:val="28"/>
          <w:sz w:val="20"/>
          <w:szCs w:val="20"/>
          <w14:ligatures w14:val="standard"/>
          <w14:cntxtAlts/>
        </w:rPr>
        <w:t> </w:t>
      </w:r>
      <w:r w:rsidRPr="00817817">
        <w:rPr>
          <w:rFonts w:ascii="Calibri" w:hAnsi="Calibri" w:cs="Calibri"/>
          <w:b/>
          <w:bCs/>
          <w:color w:val="000000"/>
          <w:kern w:val="28"/>
          <w:sz w:val="22"/>
          <w:szCs w:val="22"/>
          <w:u w:val="single"/>
          <w14:cntxtAlts/>
        </w:rPr>
        <w:t>Management of Pests of Cattle, Sheep, Goats, Pigs and Horses</w:t>
      </w:r>
    </w:p>
    <w:p w:rsidR="00817817" w:rsidRPr="00817817" w:rsidRDefault="00817817" w:rsidP="00817817">
      <w:pPr>
        <w:autoSpaceDE/>
        <w:autoSpaceDN/>
        <w:adjustRightInd/>
        <w:spacing w:after="60" w:line="264" w:lineRule="auto"/>
        <w:rPr>
          <w:rFonts w:ascii="Calibri" w:hAnsi="Calibri" w:cs="Calibri"/>
          <w:b/>
          <w:bCs/>
          <w:color w:val="000000"/>
          <w:kern w:val="28"/>
          <w:sz w:val="22"/>
          <w:szCs w:val="22"/>
          <w:u w:val="single"/>
          <w14:cntxtAlts/>
        </w:rPr>
      </w:pPr>
      <w:r w:rsidRPr="00817817">
        <w:rPr>
          <w:rFonts w:ascii="Calibri" w:hAnsi="Calibri" w:cs="Calibri"/>
          <w:color w:val="000000"/>
          <w:kern w:val="28"/>
          <w:sz w:val="22"/>
          <w:szCs w:val="22"/>
          <w14:cntxtAlts/>
        </w:rPr>
        <w:tab/>
        <w:t>Dr. Charles Allen, Professor, Extension Entomologist &amp; IPM Coordinator, San Angelo, TX</w:t>
      </w:r>
    </w:p>
    <w:p w:rsidR="00817817" w:rsidRPr="00817817" w:rsidRDefault="00817817" w:rsidP="00817817">
      <w:pPr>
        <w:autoSpaceDE/>
        <w:autoSpaceDN/>
        <w:adjustRightInd/>
        <w:spacing w:after="60" w:line="264" w:lineRule="auto"/>
        <w:ind w:left="360" w:hanging="360"/>
        <w:rPr>
          <w:rFonts w:ascii="Calibri" w:hAnsi="Calibri" w:cs="Calibri"/>
          <w:b/>
          <w:bCs/>
          <w:color w:val="000000"/>
          <w:kern w:val="28"/>
          <w:sz w:val="22"/>
          <w:szCs w:val="22"/>
          <w:u w:val="single"/>
          <w14:cntxtAlts/>
        </w:rPr>
      </w:pPr>
      <w:r w:rsidRPr="00817817">
        <w:rPr>
          <w:rFonts w:ascii="Symbol" w:hAnsi="Symbol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817817">
        <w:rPr>
          <w:color w:val="000000"/>
          <w:kern w:val="28"/>
          <w:sz w:val="20"/>
          <w:szCs w:val="20"/>
          <w14:ligatures w14:val="standard"/>
          <w14:cntxtAlts/>
        </w:rPr>
        <w:t> </w:t>
      </w:r>
      <w:r w:rsidRPr="00817817">
        <w:rPr>
          <w:rFonts w:ascii="Calibri" w:hAnsi="Calibri" w:cs="Calibri"/>
          <w:b/>
          <w:bCs/>
          <w:color w:val="000000"/>
          <w:kern w:val="28"/>
          <w:sz w:val="22"/>
          <w:szCs w:val="22"/>
          <w:u w:val="single"/>
          <w14:cntxtAlts/>
        </w:rPr>
        <w:t>Current and Emerging Techniques for Feral Hog Control</w:t>
      </w:r>
    </w:p>
    <w:p w:rsidR="00817817" w:rsidRPr="00817817" w:rsidRDefault="00817817" w:rsidP="00817817">
      <w:pPr>
        <w:autoSpaceDE/>
        <w:autoSpaceDN/>
        <w:adjustRightInd/>
        <w:spacing w:after="60" w:line="264" w:lineRule="auto"/>
        <w:rPr>
          <w:rFonts w:ascii="Calibri" w:hAnsi="Calibri" w:cs="Calibri"/>
          <w:color w:val="000000"/>
          <w:kern w:val="28"/>
          <w:sz w:val="22"/>
          <w:szCs w:val="22"/>
          <w14:cntxtAlts/>
        </w:rPr>
      </w:pPr>
      <w:r w:rsidRPr="00817817">
        <w:rPr>
          <w:rFonts w:ascii="Calibri" w:hAnsi="Calibri" w:cs="Calibri"/>
          <w:color w:val="000000"/>
          <w:kern w:val="28"/>
          <w:sz w:val="22"/>
          <w:szCs w:val="22"/>
          <w14:cntxtAlts/>
        </w:rPr>
        <w:tab/>
        <w:t xml:space="preserve">Joshua </w:t>
      </w:r>
      <w:proofErr w:type="spellStart"/>
      <w:r w:rsidRPr="00817817">
        <w:rPr>
          <w:rFonts w:ascii="Calibri" w:hAnsi="Calibri" w:cs="Calibri"/>
          <w:color w:val="000000"/>
          <w:kern w:val="28"/>
          <w:sz w:val="22"/>
          <w:szCs w:val="22"/>
          <w14:cntxtAlts/>
        </w:rPr>
        <w:t>Gaskamp</w:t>
      </w:r>
      <w:proofErr w:type="spellEnd"/>
      <w:r w:rsidRPr="00817817">
        <w:rPr>
          <w:rFonts w:ascii="Calibri" w:hAnsi="Calibri" w:cs="Calibri"/>
          <w:color w:val="000000"/>
          <w:kern w:val="28"/>
          <w:sz w:val="22"/>
          <w:szCs w:val="22"/>
          <w14:cntxtAlts/>
        </w:rPr>
        <w:t>, Wildlife &amp; Range Consultant, Noble Research Institute, Ardmore OK</w:t>
      </w:r>
    </w:p>
    <w:p w:rsidR="00817817" w:rsidRPr="00817817" w:rsidRDefault="00817817" w:rsidP="00817817">
      <w:pPr>
        <w:autoSpaceDE/>
        <w:autoSpaceDN/>
        <w:adjustRightInd/>
        <w:spacing w:after="60" w:line="264" w:lineRule="auto"/>
        <w:ind w:left="360" w:hanging="360"/>
        <w:rPr>
          <w:rFonts w:ascii="Calibri" w:hAnsi="Calibri" w:cs="Calibri"/>
          <w:color w:val="000000"/>
          <w:kern w:val="28"/>
          <w:sz w:val="22"/>
          <w:szCs w:val="22"/>
          <w14:cntxtAlts/>
        </w:rPr>
      </w:pPr>
      <w:r w:rsidRPr="00817817">
        <w:rPr>
          <w:rFonts w:ascii="Symbol" w:hAnsi="Symbol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817817">
        <w:rPr>
          <w:color w:val="000000"/>
          <w:kern w:val="28"/>
          <w:sz w:val="20"/>
          <w:szCs w:val="20"/>
          <w14:ligatures w14:val="standard"/>
          <w14:cntxtAlts/>
        </w:rPr>
        <w:t> </w:t>
      </w:r>
      <w:r w:rsidRPr="00817817">
        <w:rPr>
          <w:rFonts w:ascii="Calibri" w:hAnsi="Calibri" w:cs="Calibri"/>
          <w:b/>
          <w:bCs/>
          <w:color w:val="000000"/>
          <w:kern w:val="28"/>
          <w:sz w:val="22"/>
          <w:szCs w:val="22"/>
          <w:u w:val="single"/>
          <w14:cntxtAlts/>
        </w:rPr>
        <w:t>Fever Ticks in Cattle and Fly Bait Control</w:t>
      </w:r>
    </w:p>
    <w:p w:rsidR="00817817" w:rsidRPr="00817817" w:rsidRDefault="00817817" w:rsidP="00817817">
      <w:pPr>
        <w:autoSpaceDE/>
        <w:autoSpaceDN/>
        <w:adjustRightInd/>
        <w:spacing w:after="60"/>
        <w:rPr>
          <w:rFonts w:ascii="Calibri" w:hAnsi="Calibri" w:cs="Calibri"/>
          <w:color w:val="000000"/>
          <w:kern w:val="28"/>
          <w:sz w:val="22"/>
          <w:szCs w:val="22"/>
          <w14:cntxtAlts/>
        </w:rPr>
      </w:pPr>
      <w:r w:rsidRPr="00817817">
        <w:rPr>
          <w:rFonts w:ascii="Calibri" w:hAnsi="Calibri" w:cs="Calibri"/>
          <w:color w:val="000000"/>
          <w:kern w:val="28"/>
          <w:sz w:val="22"/>
          <w:szCs w:val="22"/>
          <w14:cntxtAlts/>
        </w:rPr>
        <w:tab/>
        <w:t>Dr. Sonja Swiger, Assistant Professor and Extension Agronomist, Vernon, TX</w:t>
      </w:r>
    </w:p>
    <w:p w:rsidR="00817817" w:rsidRPr="00817817" w:rsidRDefault="00817817" w:rsidP="00817817">
      <w:pPr>
        <w:autoSpaceDE/>
        <w:autoSpaceDN/>
        <w:adjustRightInd/>
        <w:spacing w:after="60"/>
        <w:ind w:left="360" w:hanging="280"/>
        <w:rPr>
          <w:rFonts w:ascii="Calibri" w:hAnsi="Calibri" w:cs="Calibri"/>
          <w:color w:val="000000"/>
          <w:kern w:val="28"/>
          <w:sz w:val="22"/>
          <w:szCs w:val="22"/>
          <w14:cntxtAlts/>
        </w:rPr>
      </w:pPr>
      <w:r w:rsidRPr="00817817">
        <w:rPr>
          <w:rFonts w:ascii="Symbol" w:hAnsi="Symbol"/>
          <w:color w:val="000000"/>
          <w:kern w:val="28"/>
          <w:sz w:val="20"/>
          <w:szCs w:val="20"/>
          <w:lang w:val="x-none"/>
          <w14:ligatures w14:val="standard"/>
          <w14:cntxtAlts/>
        </w:rPr>
        <w:t></w:t>
      </w:r>
      <w:r w:rsidRPr="00817817">
        <w:rPr>
          <w:color w:val="000000"/>
          <w:kern w:val="28"/>
          <w:sz w:val="20"/>
          <w:szCs w:val="20"/>
          <w14:ligatures w14:val="standard"/>
          <w14:cntxtAlts/>
        </w:rPr>
        <w:t> </w:t>
      </w:r>
      <w:r w:rsidRPr="00817817">
        <w:rPr>
          <w:rFonts w:ascii="Calibri" w:hAnsi="Calibri" w:cs="Calibri"/>
          <w:b/>
          <w:bCs/>
          <w:color w:val="000000"/>
          <w:kern w:val="28"/>
          <w:sz w:val="22"/>
          <w:szCs w:val="22"/>
          <w:u w:val="single"/>
          <w14:cntxtAlts/>
        </w:rPr>
        <w:t>Laws and Regulations</w:t>
      </w:r>
    </w:p>
    <w:p w:rsidR="00817817" w:rsidRPr="00817817" w:rsidRDefault="00817817" w:rsidP="00817817">
      <w:pPr>
        <w:autoSpaceDE/>
        <w:autoSpaceDN/>
        <w:adjustRightInd/>
        <w:spacing w:after="60" w:line="264" w:lineRule="auto"/>
        <w:rPr>
          <w:rFonts w:ascii="Calibri" w:hAnsi="Calibri" w:cs="Calibri"/>
          <w:color w:val="000000"/>
          <w:kern w:val="28"/>
          <w:sz w:val="8"/>
          <w:szCs w:val="8"/>
          <w14:cntxtAlts/>
        </w:rPr>
      </w:pPr>
      <w:r w:rsidRPr="00817817">
        <w:rPr>
          <w:rFonts w:ascii="Calibri" w:hAnsi="Calibri" w:cs="Calibri"/>
          <w:color w:val="000000"/>
          <w:kern w:val="28"/>
          <w:sz w:val="22"/>
          <w:szCs w:val="22"/>
          <w14:cntxtAlts/>
        </w:rPr>
        <w:tab/>
        <w:t>Katherine Newton, Texas Department of Agriculture, Dallas, TX</w:t>
      </w:r>
    </w:p>
    <w:p w:rsidR="00817817" w:rsidRPr="00817817" w:rsidRDefault="00817817" w:rsidP="00817817">
      <w:pPr>
        <w:widowControl/>
        <w:autoSpaceDE/>
        <w:autoSpaceDN/>
        <w:adjustRightInd/>
        <w:spacing w:after="120"/>
        <w:ind w:left="175"/>
        <w:jc w:val="center"/>
        <w:rPr>
          <w:rFonts w:ascii="Arial" w:hAnsi="Arial" w:cs="Arial"/>
          <w:b/>
          <w:bCs/>
          <w:color w:val="990000"/>
          <w:kern w:val="28"/>
          <w:sz w:val="12"/>
          <w:szCs w:val="12"/>
          <w14:cntxtAlts/>
        </w:rPr>
      </w:pPr>
      <w:r w:rsidRPr="00817817">
        <w:rPr>
          <w:rFonts w:ascii="Arial" w:hAnsi="Arial" w:cs="Arial"/>
          <w:b/>
          <w:bCs/>
          <w:color w:val="990000"/>
          <w:kern w:val="28"/>
          <w:sz w:val="12"/>
          <w:szCs w:val="12"/>
          <w14:cntxtAlts/>
        </w:rPr>
        <w:t> </w:t>
      </w:r>
    </w:p>
    <w:p w:rsidR="00C3079F" w:rsidRPr="00822899" w:rsidRDefault="00C3079F" w:rsidP="000F5351">
      <w:pPr>
        <w:spacing w:after="120"/>
        <w:jc w:val="both"/>
        <w:rPr>
          <w:rFonts w:ascii="Calibri" w:hAnsi="Calibri"/>
        </w:rPr>
      </w:pPr>
      <w:r w:rsidRPr="00822899">
        <w:rPr>
          <w:rFonts w:ascii="Calibri" w:hAnsi="Calibri"/>
        </w:rPr>
        <w:t>The regist</w:t>
      </w:r>
      <w:bookmarkStart w:id="0" w:name="_GoBack"/>
      <w:bookmarkEnd w:id="0"/>
      <w:r w:rsidRPr="00822899">
        <w:rPr>
          <w:rFonts w:ascii="Calibri" w:hAnsi="Calibri"/>
        </w:rPr>
        <w:t xml:space="preserve">ration fee for the program </w:t>
      </w:r>
      <w:r w:rsidR="004776FB" w:rsidRPr="00822899">
        <w:rPr>
          <w:rFonts w:ascii="Calibri" w:hAnsi="Calibri"/>
        </w:rPr>
        <w:t>is</w:t>
      </w:r>
      <w:r w:rsidRPr="00822899">
        <w:rPr>
          <w:rFonts w:ascii="Calibri" w:hAnsi="Calibri"/>
        </w:rPr>
        <w:t xml:space="preserve"> $</w:t>
      </w:r>
      <w:r w:rsidR="00340196" w:rsidRPr="00822899">
        <w:rPr>
          <w:rFonts w:ascii="Calibri" w:hAnsi="Calibri"/>
        </w:rPr>
        <w:t>4</w:t>
      </w:r>
      <w:r w:rsidR="0027141B" w:rsidRPr="00822899">
        <w:rPr>
          <w:rFonts w:ascii="Calibri" w:hAnsi="Calibri"/>
        </w:rPr>
        <w:t>5</w:t>
      </w:r>
      <w:r w:rsidRPr="00822899">
        <w:rPr>
          <w:rFonts w:ascii="Calibri" w:hAnsi="Calibri"/>
        </w:rPr>
        <w:t xml:space="preserve">, due </w:t>
      </w:r>
      <w:r w:rsidR="00411142">
        <w:rPr>
          <w:rFonts w:ascii="Calibri" w:hAnsi="Calibri"/>
        </w:rPr>
        <w:t>by</w:t>
      </w:r>
      <w:r w:rsidR="004776FB" w:rsidRPr="00822899">
        <w:rPr>
          <w:rFonts w:ascii="Calibri" w:hAnsi="Calibri"/>
        </w:rPr>
        <w:t xml:space="preserve"> </w:t>
      </w:r>
      <w:r w:rsidR="00E01EC6">
        <w:rPr>
          <w:rFonts w:ascii="Calibri" w:hAnsi="Calibri"/>
        </w:rPr>
        <w:t>Monday</w:t>
      </w:r>
      <w:r w:rsidR="004776FB" w:rsidRPr="00822899">
        <w:rPr>
          <w:rFonts w:ascii="Calibri" w:hAnsi="Calibri"/>
        </w:rPr>
        <w:t>,</w:t>
      </w:r>
      <w:r w:rsidRPr="00822899">
        <w:rPr>
          <w:rFonts w:ascii="Calibri" w:hAnsi="Calibri"/>
        </w:rPr>
        <w:t xml:space="preserve"> December</w:t>
      </w:r>
      <w:r w:rsidR="00817817">
        <w:rPr>
          <w:rFonts w:ascii="Calibri" w:hAnsi="Calibri"/>
        </w:rPr>
        <w:t>4</w:t>
      </w:r>
      <w:r w:rsidR="00411142" w:rsidRPr="00822899">
        <w:rPr>
          <w:rFonts w:ascii="Calibri" w:hAnsi="Calibri"/>
        </w:rPr>
        <w:t>,</w:t>
      </w:r>
      <w:r w:rsidR="00F33951" w:rsidRPr="00822899">
        <w:rPr>
          <w:rFonts w:ascii="Calibri" w:hAnsi="Calibri"/>
        </w:rPr>
        <w:t xml:space="preserve"> </w:t>
      </w:r>
      <w:r w:rsidRPr="00822899">
        <w:rPr>
          <w:rFonts w:ascii="Calibri" w:hAnsi="Calibri"/>
        </w:rPr>
        <w:t>201</w:t>
      </w:r>
      <w:r w:rsidR="00817817">
        <w:rPr>
          <w:rFonts w:ascii="Calibri" w:hAnsi="Calibri"/>
        </w:rPr>
        <w:t>7</w:t>
      </w:r>
      <w:r w:rsidRPr="00822899">
        <w:rPr>
          <w:rFonts w:ascii="Calibri" w:hAnsi="Calibri"/>
        </w:rPr>
        <w:t xml:space="preserve">.  </w:t>
      </w:r>
      <w:r w:rsidR="0057738E" w:rsidRPr="00822899">
        <w:rPr>
          <w:rFonts w:ascii="Calibri" w:hAnsi="Calibri"/>
        </w:rPr>
        <w:t>L</w:t>
      </w:r>
      <w:r w:rsidRPr="00822899">
        <w:rPr>
          <w:rFonts w:ascii="Calibri" w:hAnsi="Calibri"/>
        </w:rPr>
        <w:t xml:space="preserve">unch included.  Checks need to be payable to: Extension Livestock Committee and sent to Texas </w:t>
      </w:r>
      <w:proofErr w:type="gramStart"/>
      <w:r w:rsidR="0057738E" w:rsidRPr="00822899">
        <w:rPr>
          <w:rFonts w:ascii="Calibri" w:hAnsi="Calibri"/>
        </w:rPr>
        <w:t>A&amp;M</w:t>
      </w:r>
      <w:proofErr w:type="gramEnd"/>
      <w:r w:rsidR="0057738E" w:rsidRPr="00822899">
        <w:rPr>
          <w:rFonts w:ascii="Calibri" w:hAnsi="Calibri"/>
        </w:rPr>
        <w:t xml:space="preserve"> </w:t>
      </w:r>
      <w:r w:rsidRPr="00822899">
        <w:rPr>
          <w:rFonts w:ascii="Calibri" w:hAnsi="Calibri"/>
        </w:rPr>
        <w:t>Agri</w:t>
      </w:r>
      <w:r w:rsidR="0077494B" w:rsidRPr="00822899">
        <w:rPr>
          <w:rFonts w:ascii="Calibri" w:hAnsi="Calibri"/>
        </w:rPr>
        <w:t>L</w:t>
      </w:r>
      <w:r w:rsidRPr="00822899">
        <w:rPr>
          <w:rFonts w:ascii="Calibri" w:hAnsi="Calibri"/>
        </w:rPr>
        <w:t xml:space="preserve">ife Extension Service, 206 S. State Street, Decatur, 76234.  </w:t>
      </w:r>
    </w:p>
    <w:p w:rsidR="00F33951" w:rsidRPr="00822899" w:rsidRDefault="00F33951" w:rsidP="00744AB9">
      <w:pPr>
        <w:rPr>
          <w:rFonts w:ascii="Calibri" w:hAnsi="Calibri"/>
        </w:rPr>
      </w:pPr>
    </w:p>
    <w:p w:rsidR="00C3079F" w:rsidRPr="00822899" w:rsidRDefault="00C3079F" w:rsidP="00822899">
      <w:pPr>
        <w:jc w:val="both"/>
        <w:rPr>
          <w:rFonts w:ascii="Calibri" w:hAnsi="Calibri"/>
          <w:bCs/>
        </w:rPr>
      </w:pPr>
      <w:r w:rsidRPr="00822899">
        <w:rPr>
          <w:rFonts w:ascii="Calibri" w:hAnsi="Calibri"/>
        </w:rPr>
        <w:t xml:space="preserve">For more information call the Extension Office at 940-627-3341.  The event is sponsored by the Texas </w:t>
      </w:r>
      <w:proofErr w:type="gramStart"/>
      <w:r w:rsidR="0057738E" w:rsidRPr="00822899">
        <w:rPr>
          <w:rFonts w:ascii="Calibri" w:hAnsi="Calibri"/>
        </w:rPr>
        <w:t>A&amp;M</w:t>
      </w:r>
      <w:proofErr w:type="gramEnd"/>
      <w:r w:rsidR="0057738E" w:rsidRPr="00822899">
        <w:rPr>
          <w:rFonts w:ascii="Calibri" w:hAnsi="Calibri"/>
        </w:rPr>
        <w:t xml:space="preserve"> AgriL</w:t>
      </w:r>
      <w:r w:rsidRPr="00822899">
        <w:rPr>
          <w:rFonts w:ascii="Calibri" w:hAnsi="Calibri"/>
        </w:rPr>
        <w:t xml:space="preserve">ife Extension and Wise County Extension Forage and Livestock Committee. </w:t>
      </w:r>
    </w:p>
    <w:sectPr w:rsidR="00C3079F" w:rsidRPr="00822899" w:rsidSect="009D5331">
      <w:type w:val="continuous"/>
      <w:pgSz w:w="12240" w:h="15840"/>
      <w:pgMar w:top="1440" w:right="1170" w:bottom="1886" w:left="1440" w:header="720" w:footer="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C7" w:rsidRDefault="00683CC7">
      <w:r>
        <w:separator/>
      </w:r>
    </w:p>
  </w:endnote>
  <w:endnote w:type="continuationSeparator" w:id="0">
    <w:p w:rsidR="00683CC7" w:rsidRDefault="0068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BA" w:rsidRPr="00097B20" w:rsidRDefault="00817CBA" w:rsidP="00817CBA">
    <w:pPr>
      <w:spacing w:line="240" w:lineRule="exact"/>
      <w:jc w:val="center"/>
      <w:rPr>
        <w:sz w:val="20"/>
        <w:szCs w:val="20"/>
      </w:rPr>
    </w:pPr>
    <w:r w:rsidRPr="00097B20">
      <w:rPr>
        <w:i/>
        <w:iCs/>
        <w:sz w:val="20"/>
        <w:szCs w:val="20"/>
      </w:rPr>
      <w:t>Extension programs serve people of all ages regardless of socioeconomic level, race, color, sex, religion, disability, or national orientation.  The Texas A&amp;M University System, U.S. Department of Agriculture, and the County Commissioners Courts of Texas Cooperating.</w:t>
    </w:r>
  </w:p>
  <w:p w:rsidR="00817CBA" w:rsidRPr="00097B20" w:rsidRDefault="00817CBA" w:rsidP="00817CBA">
    <w:pPr>
      <w:spacing w:line="240" w:lineRule="exact"/>
      <w:jc w:val="center"/>
    </w:pPr>
    <w:r>
      <w:rPr>
        <w:b/>
        <w:bCs/>
        <w:i/>
        <w:iCs/>
      </w:rPr>
      <w:t xml:space="preserve">Ag. News </w:t>
    </w:r>
    <w:r w:rsidRPr="00097B20">
      <w:rPr>
        <w:b/>
        <w:bCs/>
        <w:i/>
        <w:iCs/>
      </w:rPr>
      <w:t xml:space="preserve">- </w:t>
    </w:r>
    <w:r w:rsidRPr="00097B20">
      <w:rPr>
        <w:b/>
        <w:bCs/>
        <w:i/>
        <w:iCs/>
      </w:rPr>
      <w:fldChar w:fldCharType="begin"/>
    </w:r>
    <w:r w:rsidRPr="00097B20">
      <w:rPr>
        <w:b/>
        <w:bCs/>
        <w:i/>
        <w:iCs/>
      </w:rPr>
      <w:instrText xml:space="preserve">PAGE </w:instrText>
    </w:r>
    <w:r w:rsidRPr="00097B20">
      <w:rPr>
        <w:b/>
        <w:bCs/>
        <w:i/>
        <w:iCs/>
      </w:rPr>
      <w:fldChar w:fldCharType="separate"/>
    </w:r>
    <w:r w:rsidR="00591A27">
      <w:rPr>
        <w:b/>
        <w:bCs/>
        <w:i/>
        <w:iCs/>
        <w:noProof/>
      </w:rPr>
      <w:t>1</w:t>
    </w:r>
    <w:r w:rsidRPr="00097B20">
      <w:fldChar w:fldCharType="end"/>
    </w:r>
  </w:p>
  <w:p w:rsidR="00817CBA" w:rsidRDefault="00817CBA">
    <w:pPr>
      <w:pStyle w:val="Footer"/>
    </w:pPr>
  </w:p>
  <w:p w:rsidR="00503366" w:rsidRDefault="00503366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C7" w:rsidRDefault="00683CC7">
      <w:r>
        <w:separator/>
      </w:r>
    </w:p>
  </w:footnote>
  <w:footnote w:type="continuationSeparator" w:id="0">
    <w:p w:rsidR="00683CC7" w:rsidRDefault="0068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331" w:rsidRDefault="009D5331">
    <w:pPr>
      <w:pStyle w:val="Header"/>
    </w:pPr>
  </w:p>
  <w:p w:rsidR="009D5331" w:rsidRDefault="009D53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288"/>
    <w:multiLevelType w:val="hybridMultilevel"/>
    <w:tmpl w:val="54CA33AE"/>
    <w:lvl w:ilvl="0" w:tplc="059ECA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443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8D4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47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E86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2E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E40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022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AB5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C66B5"/>
    <w:multiLevelType w:val="hybridMultilevel"/>
    <w:tmpl w:val="DA684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73692"/>
    <w:multiLevelType w:val="hybridMultilevel"/>
    <w:tmpl w:val="87289776"/>
    <w:lvl w:ilvl="0" w:tplc="1D3E2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12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0D2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4F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2BB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031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003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699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889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13B1C"/>
    <w:multiLevelType w:val="hybridMultilevel"/>
    <w:tmpl w:val="868A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3BF8"/>
    <w:multiLevelType w:val="hybridMultilevel"/>
    <w:tmpl w:val="AB2E9E04"/>
    <w:lvl w:ilvl="0" w:tplc="9FF04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9CDC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C29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E46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047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479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2E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AB1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648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517BE"/>
    <w:multiLevelType w:val="multilevel"/>
    <w:tmpl w:val="24A2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50DCF"/>
    <w:multiLevelType w:val="hybridMultilevel"/>
    <w:tmpl w:val="C8FCFFA4"/>
    <w:lvl w:ilvl="0" w:tplc="C96A83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01A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2EF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825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C78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61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6F5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611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8FC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B7D0D"/>
    <w:multiLevelType w:val="hybridMultilevel"/>
    <w:tmpl w:val="5D6E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E767F"/>
    <w:multiLevelType w:val="hybridMultilevel"/>
    <w:tmpl w:val="95C63538"/>
    <w:lvl w:ilvl="0" w:tplc="EF10D8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E7E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E61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C59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62A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E3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7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7437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A1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B41BA"/>
    <w:multiLevelType w:val="hybridMultilevel"/>
    <w:tmpl w:val="B58C5924"/>
    <w:lvl w:ilvl="0" w:tplc="D54E936A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3310B5E"/>
    <w:multiLevelType w:val="hybridMultilevel"/>
    <w:tmpl w:val="761A33F8"/>
    <w:lvl w:ilvl="0" w:tplc="3C3E6F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FA10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671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4CE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C9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02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67F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A8A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C2D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43B57"/>
    <w:multiLevelType w:val="hybridMultilevel"/>
    <w:tmpl w:val="8690B5D4"/>
    <w:lvl w:ilvl="0" w:tplc="273EC1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28F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28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06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AEC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C9A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668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E3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B6ED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77480"/>
    <w:multiLevelType w:val="hybridMultilevel"/>
    <w:tmpl w:val="24F4F3A6"/>
    <w:lvl w:ilvl="0" w:tplc="CE1A59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E1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86A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405C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27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892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C5B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AC7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A2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07546"/>
    <w:multiLevelType w:val="hybridMultilevel"/>
    <w:tmpl w:val="497CA5A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2685DE0"/>
    <w:multiLevelType w:val="hybridMultilevel"/>
    <w:tmpl w:val="580E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F6292"/>
    <w:multiLevelType w:val="hybridMultilevel"/>
    <w:tmpl w:val="A4EEE188"/>
    <w:lvl w:ilvl="0" w:tplc="A54620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2E0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032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F43E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260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C00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A78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A9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2CC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31E6F"/>
    <w:multiLevelType w:val="hybridMultilevel"/>
    <w:tmpl w:val="6C1C02A2"/>
    <w:lvl w:ilvl="0" w:tplc="394C90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69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2C9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084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4AA9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666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E1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4B4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922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D10044"/>
    <w:multiLevelType w:val="hybridMultilevel"/>
    <w:tmpl w:val="59522AD0"/>
    <w:lvl w:ilvl="0" w:tplc="B254D6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2D7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298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B8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ADB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EC5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E0E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C8E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251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5B2A93"/>
    <w:multiLevelType w:val="hybridMultilevel"/>
    <w:tmpl w:val="A320A020"/>
    <w:lvl w:ilvl="0" w:tplc="979E21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E5D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ADE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4CF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A6A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C8A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4BB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E92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0E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22438B"/>
    <w:multiLevelType w:val="hybridMultilevel"/>
    <w:tmpl w:val="2B42E4F0"/>
    <w:lvl w:ilvl="0" w:tplc="662CFF7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9084B9B2"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9EB67A8"/>
    <w:multiLevelType w:val="hybridMultilevel"/>
    <w:tmpl w:val="11925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61EC0"/>
    <w:multiLevelType w:val="hybridMultilevel"/>
    <w:tmpl w:val="B6824266"/>
    <w:lvl w:ilvl="0" w:tplc="A63E3B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A13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A06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89E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670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030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673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27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8A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C128A9"/>
    <w:multiLevelType w:val="hybridMultilevel"/>
    <w:tmpl w:val="3E548D7C"/>
    <w:lvl w:ilvl="0" w:tplc="484C1E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B5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4B9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A47A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E7C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93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CE2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2B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C5D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3D1EC6"/>
    <w:multiLevelType w:val="hybridMultilevel"/>
    <w:tmpl w:val="A7E0B5DE"/>
    <w:lvl w:ilvl="0" w:tplc="AE7AFE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C2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852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8CB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28E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6FF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A4B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B84A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83D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92663C"/>
    <w:multiLevelType w:val="hybridMultilevel"/>
    <w:tmpl w:val="A84A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56706"/>
    <w:multiLevelType w:val="hybridMultilevel"/>
    <w:tmpl w:val="3BEE8B00"/>
    <w:lvl w:ilvl="0" w:tplc="FA66B5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EA5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C60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84A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E1C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AC3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E05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A23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5C61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A17EDE"/>
    <w:multiLevelType w:val="hybridMultilevel"/>
    <w:tmpl w:val="5BD20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848C5"/>
    <w:multiLevelType w:val="hybridMultilevel"/>
    <w:tmpl w:val="F43E8A8A"/>
    <w:lvl w:ilvl="0" w:tplc="4232C3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87C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A8D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9E9B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0B7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0EC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4D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460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0BE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454457"/>
    <w:multiLevelType w:val="hybridMultilevel"/>
    <w:tmpl w:val="0D7C9D6C"/>
    <w:lvl w:ilvl="0" w:tplc="BB2AC9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EE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0DC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E8B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63D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8F7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E03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E2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A0B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9"/>
  </w:num>
  <w:num w:numId="5">
    <w:abstractNumId w:val="1"/>
  </w:num>
  <w:num w:numId="6">
    <w:abstractNumId w:val="13"/>
  </w:num>
  <w:num w:numId="7">
    <w:abstractNumId w:val="24"/>
  </w:num>
  <w:num w:numId="8">
    <w:abstractNumId w:val="5"/>
  </w:num>
  <w:num w:numId="9">
    <w:abstractNumId w:val="18"/>
  </w:num>
  <w:num w:numId="10">
    <w:abstractNumId w:val="23"/>
  </w:num>
  <w:num w:numId="11">
    <w:abstractNumId w:val="21"/>
  </w:num>
  <w:num w:numId="12">
    <w:abstractNumId w:val="27"/>
  </w:num>
  <w:num w:numId="13">
    <w:abstractNumId w:val="17"/>
  </w:num>
  <w:num w:numId="14">
    <w:abstractNumId w:val="28"/>
  </w:num>
  <w:num w:numId="15">
    <w:abstractNumId w:val="12"/>
  </w:num>
  <w:num w:numId="16">
    <w:abstractNumId w:val="11"/>
  </w:num>
  <w:num w:numId="17">
    <w:abstractNumId w:val="25"/>
  </w:num>
  <w:num w:numId="18">
    <w:abstractNumId w:val="15"/>
  </w:num>
  <w:num w:numId="19">
    <w:abstractNumId w:val="0"/>
  </w:num>
  <w:num w:numId="20">
    <w:abstractNumId w:val="4"/>
  </w:num>
  <w:num w:numId="21">
    <w:abstractNumId w:val="8"/>
  </w:num>
  <w:num w:numId="22">
    <w:abstractNumId w:val="6"/>
  </w:num>
  <w:num w:numId="23">
    <w:abstractNumId w:val="16"/>
  </w:num>
  <w:num w:numId="24">
    <w:abstractNumId w:val="2"/>
  </w:num>
  <w:num w:numId="25">
    <w:abstractNumId w:val="22"/>
  </w:num>
  <w:num w:numId="26">
    <w:abstractNumId w:val="10"/>
  </w:num>
  <w:num w:numId="27">
    <w:abstractNumId w:val="14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43"/>
    <w:rsid w:val="000019D4"/>
    <w:rsid w:val="00011D22"/>
    <w:rsid w:val="00016A01"/>
    <w:rsid w:val="00017B9A"/>
    <w:rsid w:val="00017E76"/>
    <w:rsid w:val="00026F25"/>
    <w:rsid w:val="00041650"/>
    <w:rsid w:val="00042A1E"/>
    <w:rsid w:val="00046F46"/>
    <w:rsid w:val="00047A4B"/>
    <w:rsid w:val="00053B11"/>
    <w:rsid w:val="0005474A"/>
    <w:rsid w:val="000550BE"/>
    <w:rsid w:val="00066030"/>
    <w:rsid w:val="0007569D"/>
    <w:rsid w:val="0008297A"/>
    <w:rsid w:val="00086ECC"/>
    <w:rsid w:val="0009626F"/>
    <w:rsid w:val="000A1901"/>
    <w:rsid w:val="000A1BCF"/>
    <w:rsid w:val="000B3DA1"/>
    <w:rsid w:val="000B6DA4"/>
    <w:rsid w:val="000B732C"/>
    <w:rsid w:val="000C3B5A"/>
    <w:rsid w:val="000D5E97"/>
    <w:rsid w:val="000E07E8"/>
    <w:rsid w:val="000E6545"/>
    <w:rsid w:val="000E6EC0"/>
    <w:rsid w:val="000E70BC"/>
    <w:rsid w:val="000F0884"/>
    <w:rsid w:val="000F5351"/>
    <w:rsid w:val="000F6C42"/>
    <w:rsid w:val="001138C3"/>
    <w:rsid w:val="00117B18"/>
    <w:rsid w:val="00131DB2"/>
    <w:rsid w:val="001374C0"/>
    <w:rsid w:val="0014330A"/>
    <w:rsid w:val="001472B6"/>
    <w:rsid w:val="001507F9"/>
    <w:rsid w:val="00151B47"/>
    <w:rsid w:val="0015325B"/>
    <w:rsid w:val="00157400"/>
    <w:rsid w:val="0016328B"/>
    <w:rsid w:val="00164F36"/>
    <w:rsid w:val="00172311"/>
    <w:rsid w:val="0017405C"/>
    <w:rsid w:val="00180FA6"/>
    <w:rsid w:val="00181062"/>
    <w:rsid w:val="001830B7"/>
    <w:rsid w:val="00187777"/>
    <w:rsid w:val="00191D2E"/>
    <w:rsid w:val="0019492F"/>
    <w:rsid w:val="0019710A"/>
    <w:rsid w:val="00197EEF"/>
    <w:rsid w:val="001C40D4"/>
    <w:rsid w:val="001C60AB"/>
    <w:rsid w:val="001C6296"/>
    <w:rsid w:val="001C7455"/>
    <w:rsid w:val="001C77E6"/>
    <w:rsid w:val="001D07F8"/>
    <w:rsid w:val="001D133B"/>
    <w:rsid w:val="001D2AD8"/>
    <w:rsid w:val="001E131C"/>
    <w:rsid w:val="001E5B42"/>
    <w:rsid w:val="001E5E2E"/>
    <w:rsid w:val="001F293C"/>
    <w:rsid w:val="001F2EAC"/>
    <w:rsid w:val="00213DE6"/>
    <w:rsid w:val="00215C69"/>
    <w:rsid w:val="00217166"/>
    <w:rsid w:val="0022409A"/>
    <w:rsid w:val="002276E3"/>
    <w:rsid w:val="00233C35"/>
    <w:rsid w:val="0024099B"/>
    <w:rsid w:val="002452F0"/>
    <w:rsid w:val="002464C5"/>
    <w:rsid w:val="00247651"/>
    <w:rsid w:val="002559CF"/>
    <w:rsid w:val="00261877"/>
    <w:rsid w:val="002629E4"/>
    <w:rsid w:val="002672E0"/>
    <w:rsid w:val="0027141B"/>
    <w:rsid w:val="00271B18"/>
    <w:rsid w:val="00275536"/>
    <w:rsid w:val="002762D9"/>
    <w:rsid w:val="00277641"/>
    <w:rsid w:val="00281B83"/>
    <w:rsid w:val="00286C95"/>
    <w:rsid w:val="00287D2B"/>
    <w:rsid w:val="002A4247"/>
    <w:rsid w:val="002A5ABB"/>
    <w:rsid w:val="002A76BF"/>
    <w:rsid w:val="002B125E"/>
    <w:rsid w:val="002B2665"/>
    <w:rsid w:val="002B4DBE"/>
    <w:rsid w:val="002C2C4F"/>
    <w:rsid w:val="002C35A1"/>
    <w:rsid w:val="002E650E"/>
    <w:rsid w:val="002F5440"/>
    <w:rsid w:val="00300FA6"/>
    <w:rsid w:val="003028F1"/>
    <w:rsid w:val="003053E8"/>
    <w:rsid w:val="00306D3D"/>
    <w:rsid w:val="0031516F"/>
    <w:rsid w:val="00316F2C"/>
    <w:rsid w:val="00327E9D"/>
    <w:rsid w:val="0033084F"/>
    <w:rsid w:val="00331F66"/>
    <w:rsid w:val="00340196"/>
    <w:rsid w:val="00347B47"/>
    <w:rsid w:val="0036324A"/>
    <w:rsid w:val="003641F2"/>
    <w:rsid w:val="00366FC8"/>
    <w:rsid w:val="00367E37"/>
    <w:rsid w:val="003738AD"/>
    <w:rsid w:val="00376E99"/>
    <w:rsid w:val="003811C1"/>
    <w:rsid w:val="00382B59"/>
    <w:rsid w:val="0038515F"/>
    <w:rsid w:val="00387CCB"/>
    <w:rsid w:val="00390EAD"/>
    <w:rsid w:val="0039502E"/>
    <w:rsid w:val="00396F02"/>
    <w:rsid w:val="00397E6A"/>
    <w:rsid w:val="003A7382"/>
    <w:rsid w:val="003B4447"/>
    <w:rsid w:val="003B763E"/>
    <w:rsid w:val="003B7816"/>
    <w:rsid w:val="003B7D94"/>
    <w:rsid w:val="003C3B7A"/>
    <w:rsid w:val="003C5475"/>
    <w:rsid w:val="003C5559"/>
    <w:rsid w:val="003D686D"/>
    <w:rsid w:val="003E45BA"/>
    <w:rsid w:val="003E4E16"/>
    <w:rsid w:val="003F4AA4"/>
    <w:rsid w:val="00400455"/>
    <w:rsid w:val="00407BCF"/>
    <w:rsid w:val="00411142"/>
    <w:rsid w:val="00417A9E"/>
    <w:rsid w:val="00433B9F"/>
    <w:rsid w:val="00435A39"/>
    <w:rsid w:val="00440C0B"/>
    <w:rsid w:val="00442B84"/>
    <w:rsid w:val="00453187"/>
    <w:rsid w:val="00453F43"/>
    <w:rsid w:val="00454FFE"/>
    <w:rsid w:val="00460C45"/>
    <w:rsid w:val="0046614E"/>
    <w:rsid w:val="00474D81"/>
    <w:rsid w:val="00475BD8"/>
    <w:rsid w:val="004776FB"/>
    <w:rsid w:val="004908FC"/>
    <w:rsid w:val="00490D1C"/>
    <w:rsid w:val="00494D09"/>
    <w:rsid w:val="00497E8D"/>
    <w:rsid w:val="004A2C25"/>
    <w:rsid w:val="004A34F4"/>
    <w:rsid w:val="004A48EA"/>
    <w:rsid w:val="004B50D7"/>
    <w:rsid w:val="004B59E4"/>
    <w:rsid w:val="004C59F9"/>
    <w:rsid w:val="004D00CE"/>
    <w:rsid w:val="004D1F7B"/>
    <w:rsid w:val="004D44AF"/>
    <w:rsid w:val="004D58A7"/>
    <w:rsid w:val="004E39F7"/>
    <w:rsid w:val="004F1583"/>
    <w:rsid w:val="004F2AD6"/>
    <w:rsid w:val="004F56C3"/>
    <w:rsid w:val="0050004A"/>
    <w:rsid w:val="00503366"/>
    <w:rsid w:val="00507CD9"/>
    <w:rsid w:val="00507E4D"/>
    <w:rsid w:val="0051078D"/>
    <w:rsid w:val="00511F02"/>
    <w:rsid w:val="005232F3"/>
    <w:rsid w:val="00532860"/>
    <w:rsid w:val="00532FBC"/>
    <w:rsid w:val="00532FD5"/>
    <w:rsid w:val="0054356C"/>
    <w:rsid w:val="005448E3"/>
    <w:rsid w:val="00556B15"/>
    <w:rsid w:val="00566FA1"/>
    <w:rsid w:val="005703B7"/>
    <w:rsid w:val="005732B2"/>
    <w:rsid w:val="0057738E"/>
    <w:rsid w:val="00585692"/>
    <w:rsid w:val="00591A27"/>
    <w:rsid w:val="005944BE"/>
    <w:rsid w:val="00595F5A"/>
    <w:rsid w:val="005978DF"/>
    <w:rsid w:val="005A3B21"/>
    <w:rsid w:val="005B2DEC"/>
    <w:rsid w:val="005B4107"/>
    <w:rsid w:val="005C0B84"/>
    <w:rsid w:val="005C3586"/>
    <w:rsid w:val="005C3912"/>
    <w:rsid w:val="005C4828"/>
    <w:rsid w:val="005F1E1F"/>
    <w:rsid w:val="005F7809"/>
    <w:rsid w:val="006006E1"/>
    <w:rsid w:val="00604D60"/>
    <w:rsid w:val="00614009"/>
    <w:rsid w:val="00626CE1"/>
    <w:rsid w:val="00640553"/>
    <w:rsid w:val="00641567"/>
    <w:rsid w:val="0064177D"/>
    <w:rsid w:val="0064419E"/>
    <w:rsid w:val="00650641"/>
    <w:rsid w:val="00653768"/>
    <w:rsid w:val="006625F8"/>
    <w:rsid w:val="00667F27"/>
    <w:rsid w:val="00676B9B"/>
    <w:rsid w:val="006811B0"/>
    <w:rsid w:val="00682EDC"/>
    <w:rsid w:val="00683CC7"/>
    <w:rsid w:val="006A1D06"/>
    <w:rsid w:val="006A3850"/>
    <w:rsid w:val="006A4E9B"/>
    <w:rsid w:val="006B56FE"/>
    <w:rsid w:val="006B5923"/>
    <w:rsid w:val="006B65B1"/>
    <w:rsid w:val="006D0A13"/>
    <w:rsid w:val="006D2E71"/>
    <w:rsid w:val="006E373E"/>
    <w:rsid w:val="006E3E1F"/>
    <w:rsid w:val="006F0FA3"/>
    <w:rsid w:val="006F606B"/>
    <w:rsid w:val="006F67AC"/>
    <w:rsid w:val="00720C0E"/>
    <w:rsid w:val="00723FFE"/>
    <w:rsid w:val="007334F4"/>
    <w:rsid w:val="00744AB9"/>
    <w:rsid w:val="00751144"/>
    <w:rsid w:val="007514D2"/>
    <w:rsid w:val="0077494B"/>
    <w:rsid w:val="00776D8F"/>
    <w:rsid w:val="0078372A"/>
    <w:rsid w:val="007864BB"/>
    <w:rsid w:val="00786EE0"/>
    <w:rsid w:val="0079305E"/>
    <w:rsid w:val="00793296"/>
    <w:rsid w:val="007A474D"/>
    <w:rsid w:val="007A5626"/>
    <w:rsid w:val="007A70A9"/>
    <w:rsid w:val="007B1CB3"/>
    <w:rsid w:val="007C0C9D"/>
    <w:rsid w:val="007C74B7"/>
    <w:rsid w:val="007D469A"/>
    <w:rsid w:val="007D4754"/>
    <w:rsid w:val="007E0964"/>
    <w:rsid w:val="00800BD0"/>
    <w:rsid w:val="008038EB"/>
    <w:rsid w:val="00806D39"/>
    <w:rsid w:val="00816D9C"/>
    <w:rsid w:val="00817817"/>
    <w:rsid w:val="00817CBA"/>
    <w:rsid w:val="008219CF"/>
    <w:rsid w:val="00822899"/>
    <w:rsid w:val="00822B40"/>
    <w:rsid w:val="00823B35"/>
    <w:rsid w:val="00830EA5"/>
    <w:rsid w:val="00835CDE"/>
    <w:rsid w:val="00842979"/>
    <w:rsid w:val="00851727"/>
    <w:rsid w:val="008549E9"/>
    <w:rsid w:val="00856D74"/>
    <w:rsid w:val="00867E1B"/>
    <w:rsid w:val="00874369"/>
    <w:rsid w:val="0087715A"/>
    <w:rsid w:val="00877B86"/>
    <w:rsid w:val="008807FF"/>
    <w:rsid w:val="008901B2"/>
    <w:rsid w:val="00890A20"/>
    <w:rsid w:val="008943DD"/>
    <w:rsid w:val="0089458F"/>
    <w:rsid w:val="008948A7"/>
    <w:rsid w:val="00897D7A"/>
    <w:rsid w:val="008B4683"/>
    <w:rsid w:val="008B7A7F"/>
    <w:rsid w:val="008D426E"/>
    <w:rsid w:val="008D699A"/>
    <w:rsid w:val="008E64E3"/>
    <w:rsid w:val="008E7256"/>
    <w:rsid w:val="008E7677"/>
    <w:rsid w:val="008F3C6B"/>
    <w:rsid w:val="00905E96"/>
    <w:rsid w:val="00906329"/>
    <w:rsid w:val="00922094"/>
    <w:rsid w:val="00923934"/>
    <w:rsid w:val="00925DBD"/>
    <w:rsid w:val="00930C43"/>
    <w:rsid w:val="0093581E"/>
    <w:rsid w:val="00942C98"/>
    <w:rsid w:val="00943FBB"/>
    <w:rsid w:val="00956165"/>
    <w:rsid w:val="0096240D"/>
    <w:rsid w:val="00965627"/>
    <w:rsid w:val="00971422"/>
    <w:rsid w:val="00972052"/>
    <w:rsid w:val="00977754"/>
    <w:rsid w:val="00980924"/>
    <w:rsid w:val="00983D7C"/>
    <w:rsid w:val="0098725B"/>
    <w:rsid w:val="00987575"/>
    <w:rsid w:val="00994270"/>
    <w:rsid w:val="009955B0"/>
    <w:rsid w:val="00996C97"/>
    <w:rsid w:val="009A1134"/>
    <w:rsid w:val="009A16B0"/>
    <w:rsid w:val="009A260A"/>
    <w:rsid w:val="009A3451"/>
    <w:rsid w:val="009A670B"/>
    <w:rsid w:val="009B1366"/>
    <w:rsid w:val="009B446E"/>
    <w:rsid w:val="009C00EF"/>
    <w:rsid w:val="009D3963"/>
    <w:rsid w:val="009D468F"/>
    <w:rsid w:val="009D5331"/>
    <w:rsid w:val="009D7E85"/>
    <w:rsid w:val="009E4CC3"/>
    <w:rsid w:val="009E7D75"/>
    <w:rsid w:val="009F5B8B"/>
    <w:rsid w:val="00A057E3"/>
    <w:rsid w:val="00A10B7F"/>
    <w:rsid w:val="00A13CBB"/>
    <w:rsid w:val="00A14D81"/>
    <w:rsid w:val="00A1585E"/>
    <w:rsid w:val="00A219E8"/>
    <w:rsid w:val="00A26B0A"/>
    <w:rsid w:val="00A34629"/>
    <w:rsid w:val="00A368D7"/>
    <w:rsid w:val="00A44A22"/>
    <w:rsid w:val="00A57EDC"/>
    <w:rsid w:val="00A62118"/>
    <w:rsid w:val="00A7161E"/>
    <w:rsid w:val="00A72FEA"/>
    <w:rsid w:val="00A74E90"/>
    <w:rsid w:val="00A77824"/>
    <w:rsid w:val="00A8030B"/>
    <w:rsid w:val="00AC1ED1"/>
    <w:rsid w:val="00AC32C2"/>
    <w:rsid w:val="00AC62A2"/>
    <w:rsid w:val="00AD086C"/>
    <w:rsid w:val="00AD1950"/>
    <w:rsid w:val="00AD3F9E"/>
    <w:rsid w:val="00AE1A9B"/>
    <w:rsid w:val="00AF1D98"/>
    <w:rsid w:val="00AF2D0D"/>
    <w:rsid w:val="00B12689"/>
    <w:rsid w:val="00B3222F"/>
    <w:rsid w:val="00B37C0B"/>
    <w:rsid w:val="00B40C2A"/>
    <w:rsid w:val="00B4166C"/>
    <w:rsid w:val="00B43EF1"/>
    <w:rsid w:val="00B450DD"/>
    <w:rsid w:val="00B5553E"/>
    <w:rsid w:val="00B627AF"/>
    <w:rsid w:val="00B64D6F"/>
    <w:rsid w:val="00B662C2"/>
    <w:rsid w:val="00B70B37"/>
    <w:rsid w:val="00B74234"/>
    <w:rsid w:val="00B74693"/>
    <w:rsid w:val="00B8243E"/>
    <w:rsid w:val="00B868E3"/>
    <w:rsid w:val="00B9451F"/>
    <w:rsid w:val="00BA10BD"/>
    <w:rsid w:val="00BA5915"/>
    <w:rsid w:val="00BA5DF2"/>
    <w:rsid w:val="00BB0273"/>
    <w:rsid w:val="00BB21B0"/>
    <w:rsid w:val="00BD2760"/>
    <w:rsid w:val="00BD4D21"/>
    <w:rsid w:val="00BF200D"/>
    <w:rsid w:val="00BF2DD7"/>
    <w:rsid w:val="00C010FB"/>
    <w:rsid w:val="00C06896"/>
    <w:rsid w:val="00C0711B"/>
    <w:rsid w:val="00C10067"/>
    <w:rsid w:val="00C11341"/>
    <w:rsid w:val="00C1338E"/>
    <w:rsid w:val="00C16699"/>
    <w:rsid w:val="00C21920"/>
    <w:rsid w:val="00C24756"/>
    <w:rsid w:val="00C25937"/>
    <w:rsid w:val="00C3079F"/>
    <w:rsid w:val="00C3138E"/>
    <w:rsid w:val="00C40C44"/>
    <w:rsid w:val="00C427D8"/>
    <w:rsid w:val="00C468F4"/>
    <w:rsid w:val="00C61BE0"/>
    <w:rsid w:val="00C6436C"/>
    <w:rsid w:val="00C671BD"/>
    <w:rsid w:val="00C80CF0"/>
    <w:rsid w:val="00C82607"/>
    <w:rsid w:val="00C82A7E"/>
    <w:rsid w:val="00C83AB0"/>
    <w:rsid w:val="00C86142"/>
    <w:rsid w:val="00C92D17"/>
    <w:rsid w:val="00C94FC0"/>
    <w:rsid w:val="00CB53F0"/>
    <w:rsid w:val="00CB5A5E"/>
    <w:rsid w:val="00CB6377"/>
    <w:rsid w:val="00CB7519"/>
    <w:rsid w:val="00CC3FF2"/>
    <w:rsid w:val="00CC49C3"/>
    <w:rsid w:val="00CD30B4"/>
    <w:rsid w:val="00CD5098"/>
    <w:rsid w:val="00CD62DD"/>
    <w:rsid w:val="00CE038C"/>
    <w:rsid w:val="00CE35D1"/>
    <w:rsid w:val="00CE671A"/>
    <w:rsid w:val="00D03B70"/>
    <w:rsid w:val="00D115CE"/>
    <w:rsid w:val="00D17094"/>
    <w:rsid w:val="00D35038"/>
    <w:rsid w:val="00D3620A"/>
    <w:rsid w:val="00D44112"/>
    <w:rsid w:val="00D45EFE"/>
    <w:rsid w:val="00D54E85"/>
    <w:rsid w:val="00D6019A"/>
    <w:rsid w:val="00D6230F"/>
    <w:rsid w:val="00D6389C"/>
    <w:rsid w:val="00D64D63"/>
    <w:rsid w:val="00D75098"/>
    <w:rsid w:val="00D80AE6"/>
    <w:rsid w:val="00D85950"/>
    <w:rsid w:val="00D91E1C"/>
    <w:rsid w:val="00DA7FBF"/>
    <w:rsid w:val="00DD0276"/>
    <w:rsid w:val="00DE3B1D"/>
    <w:rsid w:val="00DF245F"/>
    <w:rsid w:val="00E01EC6"/>
    <w:rsid w:val="00E03E6D"/>
    <w:rsid w:val="00E04A56"/>
    <w:rsid w:val="00E10901"/>
    <w:rsid w:val="00E301AA"/>
    <w:rsid w:val="00E30873"/>
    <w:rsid w:val="00E334A6"/>
    <w:rsid w:val="00E34066"/>
    <w:rsid w:val="00E404D8"/>
    <w:rsid w:val="00E42C57"/>
    <w:rsid w:val="00E5108E"/>
    <w:rsid w:val="00E53A95"/>
    <w:rsid w:val="00E5540B"/>
    <w:rsid w:val="00E55AEE"/>
    <w:rsid w:val="00E61609"/>
    <w:rsid w:val="00E62825"/>
    <w:rsid w:val="00E65E14"/>
    <w:rsid w:val="00E677C9"/>
    <w:rsid w:val="00E67BCC"/>
    <w:rsid w:val="00E72428"/>
    <w:rsid w:val="00E762B1"/>
    <w:rsid w:val="00E76B17"/>
    <w:rsid w:val="00E838B7"/>
    <w:rsid w:val="00E87A6D"/>
    <w:rsid w:val="00E95B83"/>
    <w:rsid w:val="00EA0167"/>
    <w:rsid w:val="00EA3715"/>
    <w:rsid w:val="00EC4663"/>
    <w:rsid w:val="00EC4D6C"/>
    <w:rsid w:val="00ED3A45"/>
    <w:rsid w:val="00EE0BB4"/>
    <w:rsid w:val="00EE1536"/>
    <w:rsid w:val="00EE48D6"/>
    <w:rsid w:val="00EF2131"/>
    <w:rsid w:val="00EF2D30"/>
    <w:rsid w:val="00EF4C73"/>
    <w:rsid w:val="00EF5E4E"/>
    <w:rsid w:val="00EF6FAB"/>
    <w:rsid w:val="00F027D3"/>
    <w:rsid w:val="00F04DB1"/>
    <w:rsid w:val="00F060FD"/>
    <w:rsid w:val="00F224B7"/>
    <w:rsid w:val="00F33951"/>
    <w:rsid w:val="00F3695A"/>
    <w:rsid w:val="00F3779E"/>
    <w:rsid w:val="00F41481"/>
    <w:rsid w:val="00F4356A"/>
    <w:rsid w:val="00F47D80"/>
    <w:rsid w:val="00F554F4"/>
    <w:rsid w:val="00F57248"/>
    <w:rsid w:val="00F57B06"/>
    <w:rsid w:val="00F620BA"/>
    <w:rsid w:val="00F6559E"/>
    <w:rsid w:val="00F95DD9"/>
    <w:rsid w:val="00FA43C6"/>
    <w:rsid w:val="00FB1D8D"/>
    <w:rsid w:val="00FB6FDA"/>
    <w:rsid w:val="00FC00A9"/>
    <w:rsid w:val="00FD1C06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87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D2B"/>
    <w:rPr>
      <w:rFonts w:ascii="Tahoma" w:hAnsi="Tahoma" w:cs="Tahoma"/>
      <w:sz w:val="16"/>
      <w:szCs w:val="16"/>
    </w:rPr>
  </w:style>
  <w:style w:type="character" w:styleId="Hyperlink">
    <w:name w:val="Hyperlink"/>
    <w:rsid w:val="00E10901"/>
    <w:rPr>
      <w:color w:val="0000FF"/>
      <w:u w:val="single"/>
    </w:rPr>
  </w:style>
  <w:style w:type="paragraph" w:styleId="NormalWeb">
    <w:name w:val="Normal (Web)"/>
    <w:basedOn w:val="Normal"/>
    <w:uiPriority w:val="99"/>
    <w:rsid w:val="00D6230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99"/>
    <w:qFormat/>
    <w:rsid w:val="00D6230F"/>
    <w:rPr>
      <w:b/>
      <w:bCs/>
    </w:rPr>
  </w:style>
  <w:style w:type="table" w:styleId="TableGrid">
    <w:name w:val="Table Grid"/>
    <w:basedOn w:val="TableNormal"/>
    <w:rsid w:val="00ED3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3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ypertext">
    <w:name w:val="Hypertext"/>
    <w:rsid w:val="005F1E1F"/>
    <w:rPr>
      <w:color w:val="0000FF"/>
      <w:u w:val="single"/>
    </w:rPr>
  </w:style>
  <w:style w:type="paragraph" w:styleId="Header">
    <w:name w:val="header"/>
    <w:basedOn w:val="Normal"/>
    <w:link w:val="HeaderChar"/>
    <w:rsid w:val="007D46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46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46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46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87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7D2B"/>
    <w:rPr>
      <w:rFonts w:ascii="Tahoma" w:hAnsi="Tahoma" w:cs="Tahoma"/>
      <w:sz w:val="16"/>
      <w:szCs w:val="16"/>
    </w:rPr>
  </w:style>
  <w:style w:type="character" w:styleId="Hyperlink">
    <w:name w:val="Hyperlink"/>
    <w:rsid w:val="00E10901"/>
    <w:rPr>
      <w:color w:val="0000FF"/>
      <w:u w:val="single"/>
    </w:rPr>
  </w:style>
  <w:style w:type="paragraph" w:styleId="NormalWeb">
    <w:name w:val="Normal (Web)"/>
    <w:basedOn w:val="Normal"/>
    <w:uiPriority w:val="99"/>
    <w:rsid w:val="00D6230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99"/>
    <w:qFormat/>
    <w:rsid w:val="00D6230F"/>
    <w:rPr>
      <w:b/>
      <w:bCs/>
    </w:rPr>
  </w:style>
  <w:style w:type="table" w:styleId="TableGrid">
    <w:name w:val="Table Grid"/>
    <w:basedOn w:val="TableNormal"/>
    <w:rsid w:val="00ED3A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23F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ypertext">
    <w:name w:val="Hypertext"/>
    <w:rsid w:val="005F1E1F"/>
    <w:rPr>
      <w:color w:val="0000FF"/>
      <w:u w:val="single"/>
    </w:rPr>
  </w:style>
  <w:style w:type="paragraph" w:styleId="Header">
    <w:name w:val="header"/>
    <w:basedOn w:val="Normal"/>
    <w:link w:val="HeaderChar"/>
    <w:rsid w:val="007D46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46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46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4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3">
          <w:marLeft w:val="0"/>
          <w:marRight w:val="0"/>
          <w:marTop w:val="0"/>
          <w:marBottom w:val="125"/>
          <w:divBdr>
            <w:top w:val="single" w:sz="4" w:space="0" w:color="C6C3C6"/>
            <w:left w:val="single" w:sz="4" w:space="0" w:color="C6C3C6"/>
            <w:bottom w:val="single" w:sz="4" w:space="0" w:color="C6C3C6"/>
            <w:right w:val="single" w:sz="4" w:space="0" w:color="C6C3C6"/>
          </w:divBdr>
          <w:divsChild>
            <w:div w:id="14461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617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7334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0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940">
          <w:marLeft w:val="0"/>
          <w:marRight w:val="0"/>
          <w:marTop w:val="0"/>
          <w:marBottom w:val="125"/>
          <w:divBdr>
            <w:top w:val="single" w:sz="4" w:space="0" w:color="C6C3C6"/>
            <w:left w:val="single" w:sz="4" w:space="0" w:color="C6C3C6"/>
            <w:bottom w:val="single" w:sz="4" w:space="0" w:color="C6C3C6"/>
            <w:right w:val="single" w:sz="4" w:space="0" w:color="C6C3C6"/>
          </w:divBdr>
          <w:divsChild>
            <w:div w:id="13920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975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77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1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86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7829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222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8015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2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83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398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7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7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Cooperative Extension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 County</dc:creator>
  <cp:lastModifiedBy>Washburn, Laurie</cp:lastModifiedBy>
  <cp:revision>3</cp:revision>
  <cp:lastPrinted>2014-11-12T21:50:00Z</cp:lastPrinted>
  <dcterms:created xsi:type="dcterms:W3CDTF">2017-11-16T19:00:00Z</dcterms:created>
  <dcterms:modified xsi:type="dcterms:W3CDTF">2017-11-16T19:03:00Z</dcterms:modified>
</cp:coreProperties>
</file>