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4A" w:rsidRDefault="00B55C4A" w:rsidP="00B55C4A">
      <w:pPr>
        <w:jc w:val="center"/>
        <w:rPr>
          <w:b/>
          <w:bCs/>
        </w:rPr>
      </w:pPr>
      <w:r>
        <w:rPr>
          <w:b/>
          <w:bCs/>
        </w:rPr>
        <w:t>Western Rice Belt Conference and Texas Rice Council Annual Meeting - January 17, 2018</w:t>
      </w:r>
    </w:p>
    <w:p w:rsidR="00B55C4A" w:rsidRDefault="00B55C4A" w:rsidP="00B55C4A"/>
    <w:p w:rsidR="00B55C4A" w:rsidRDefault="00B55C4A" w:rsidP="00B55C4A">
      <w:r>
        <w:t xml:space="preserve">The annual Western Rice Belt Production Conference will be held on Wednesday, January 17, 2018 at the El Campo Civic Center.  Registration for the conference will begin at 7:45 a.m., with the main program to begin at 8:10 a.m.  After a catered lunch, provided by area agribusiness sponsors, the program will conclude at 2:15 p.m.  </w:t>
      </w:r>
    </w:p>
    <w:p w:rsidR="00B55C4A" w:rsidRDefault="00B55C4A" w:rsidP="00B55C4A"/>
    <w:p w:rsidR="00B55C4A" w:rsidRDefault="00B55C4A" w:rsidP="00B55C4A">
      <w:r>
        <w:t xml:space="preserve">This joint effort of our Western Rice Belt planning committee, The Texas </w:t>
      </w:r>
      <w:proofErr w:type="gramStart"/>
      <w:r>
        <w:t>A&amp;M</w:t>
      </w:r>
      <w:proofErr w:type="gramEnd"/>
      <w:r>
        <w:t xml:space="preserve"> AgriLife Extension Service, U.S. Rice Producers Association, and Texas A&amp;M AgriLife Research will offer growers and others the opportunity to hear presentations from the top Extension and Research scientists from Texas as well as respected individuals from the rice industry.  Topics and speakers will include:  Association updates from U.S. Rice Producers and USA Rice; Rice Boards in Texas; The Outlook for Rice in 2018”, Dennis </w:t>
      </w:r>
      <w:proofErr w:type="spellStart"/>
      <w:r>
        <w:t>Delaughter</w:t>
      </w:r>
      <w:proofErr w:type="spellEnd"/>
      <w:r>
        <w:t xml:space="preserve">; Rice Disease Management Update, Dr. Shane Zhou; Weed Management Update, Dr. Muthu Bagavathiannan; Insect Management in Rice, Dr. Mo Way; Pesticide Laws and </w:t>
      </w:r>
      <w:proofErr w:type="spellStart"/>
      <w:r>
        <w:t>Regs</w:t>
      </w:r>
      <w:proofErr w:type="spellEnd"/>
      <w:r>
        <w:t xml:space="preserve"> Update, Greg Baker; and a 2018 Farm Bill Update from Dr. Joe Outlaw.  The Texas Rice Council will also conduct their Annual Meeting in conjunction with the 2018 Western Rice Belt Conference.  The Texas Rice Council will conduct their producer elections during the lunch hour, following the announcement of the Rice Poster Contest results.</w:t>
      </w:r>
    </w:p>
    <w:p w:rsidR="00B55C4A" w:rsidRDefault="00B55C4A" w:rsidP="00B55C4A"/>
    <w:p w:rsidR="00B55C4A" w:rsidRDefault="00B55C4A" w:rsidP="00B55C4A">
      <w:r>
        <w:t xml:space="preserve">For more information, contact the Texas AgriLife Extension office in Colorado County at 979-732-2082; or Wharton County at 979-532-3310; or go to </w:t>
      </w:r>
      <w:hyperlink r:id="rId5" w:history="1">
        <w:r>
          <w:rPr>
            <w:rStyle w:val="Hyperlink"/>
          </w:rPr>
          <w:t>http://wharton.agrilife.org</w:t>
        </w:r>
      </w:hyperlink>
      <w:r>
        <w:t xml:space="preserve"> and click on Events to view a flyer for the Rice Conference. 2</w:t>
      </w:r>
      <w:proofErr w:type="gramStart"/>
      <w:r>
        <w:t>  CEU’s</w:t>
      </w:r>
      <w:proofErr w:type="gramEnd"/>
      <w:r>
        <w:t xml:space="preserve"> (1 L&amp;R and 1  IPM) for TDA Pesticide Applicators will be awarded at this event.  CCA hours have been applied for and will be offered pending approval.  Pesticide Applicators are reminded to provide their Pesticide Applicator License number at registration.</w:t>
      </w:r>
    </w:p>
    <w:p w:rsidR="00B55C4A" w:rsidRDefault="00B55C4A" w:rsidP="00B55C4A">
      <w:pPr>
        <w:jc w:val="center"/>
      </w:pPr>
      <w:r>
        <w:t>-30-</w:t>
      </w:r>
    </w:p>
    <w:p w:rsidR="00B55C4A" w:rsidRDefault="00B55C4A" w:rsidP="00B55C4A"/>
    <w:p w:rsidR="00B55C4A" w:rsidRDefault="00B55C4A" w:rsidP="00B55C4A">
      <w:r>
        <w:rPr>
          <w:noProof/>
        </w:rPr>
        <w:drawing>
          <wp:inline distT="0" distB="0" distL="0" distR="0">
            <wp:extent cx="1047750" cy="495300"/>
            <wp:effectExtent l="0" t="0" r="0" b="0"/>
            <wp:docPr id="1" name="Picture 1" descr="http://agrilifecdn.tamu.edu/communications/files/2012/08/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lifecdn.tamu.edu/communications/files/2012/08/TAMAgEX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p>
    <w:p w:rsidR="00B55C4A" w:rsidRDefault="00B55C4A" w:rsidP="00B55C4A"/>
    <w:p w:rsidR="00B55C4A" w:rsidRDefault="00B55C4A" w:rsidP="00B55C4A">
      <w:r>
        <w:t>Corrie Bowen, MS</w:t>
      </w:r>
    </w:p>
    <w:p w:rsidR="00B55C4A" w:rsidRDefault="00B55C4A" w:rsidP="00B55C4A">
      <w:r>
        <w:t>County Extension Agent - Agriculture</w:t>
      </w:r>
    </w:p>
    <w:p w:rsidR="00B55C4A" w:rsidRDefault="00B55C4A" w:rsidP="00B55C4A">
      <w:r>
        <w:t>Wharton County</w:t>
      </w:r>
    </w:p>
    <w:p w:rsidR="00B55C4A" w:rsidRDefault="00B55C4A" w:rsidP="00B55C4A">
      <w:r>
        <w:t>315 E. Milam, Suite 112</w:t>
      </w:r>
    </w:p>
    <w:p w:rsidR="00B55C4A" w:rsidRDefault="00B55C4A" w:rsidP="00B55C4A">
      <w:r>
        <w:t>Wharton, Texas 77488</w:t>
      </w:r>
    </w:p>
    <w:p w:rsidR="00B55C4A" w:rsidRDefault="00B55C4A" w:rsidP="00B55C4A">
      <w:r>
        <w:t>(979) 532-3310</w:t>
      </w:r>
    </w:p>
    <w:p w:rsidR="003147F4" w:rsidRDefault="003147F4">
      <w:bookmarkStart w:id="0" w:name="_GoBack"/>
      <w:bookmarkEnd w:id="0"/>
    </w:p>
    <w:sectPr w:rsidR="0031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4A"/>
    <w:rsid w:val="00032DF8"/>
    <w:rsid w:val="003147F4"/>
    <w:rsid w:val="00B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C4A"/>
    <w:rPr>
      <w:color w:val="0000FF"/>
      <w:u w:val="single"/>
    </w:rPr>
  </w:style>
  <w:style w:type="paragraph" w:styleId="BalloonText">
    <w:name w:val="Balloon Text"/>
    <w:basedOn w:val="Normal"/>
    <w:link w:val="BalloonTextChar"/>
    <w:uiPriority w:val="99"/>
    <w:semiHidden/>
    <w:unhideWhenUsed/>
    <w:rsid w:val="00B55C4A"/>
    <w:rPr>
      <w:rFonts w:ascii="Tahoma" w:hAnsi="Tahoma" w:cs="Tahoma"/>
      <w:sz w:val="16"/>
      <w:szCs w:val="16"/>
    </w:rPr>
  </w:style>
  <w:style w:type="character" w:customStyle="1" w:styleId="BalloonTextChar">
    <w:name w:val="Balloon Text Char"/>
    <w:basedOn w:val="DefaultParagraphFont"/>
    <w:link w:val="BalloonText"/>
    <w:uiPriority w:val="99"/>
    <w:semiHidden/>
    <w:rsid w:val="00B5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C4A"/>
    <w:rPr>
      <w:color w:val="0000FF"/>
      <w:u w:val="single"/>
    </w:rPr>
  </w:style>
  <w:style w:type="paragraph" w:styleId="BalloonText">
    <w:name w:val="Balloon Text"/>
    <w:basedOn w:val="Normal"/>
    <w:link w:val="BalloonTextChar"/>
    <w:uiPriority w:val="99"/>
    <w:semiHidden/>
    <w:unhideWhenUsed/>
    <w:rsid w:val="00B55C4A"/>
    <w:rPr>
      <w:rFonts w:ascii="Tahoma" w:hAnsi="Tahoma" w:cs="Tahoma"/>
      <w:sz w:val="16"/>
      <w:szCs w:val="16"/>
    </w:rPr>
  </w:style>
  <w:style w:type="character" w:customStyle="1" w:styleId="BalloonTextChar">
    <w:name w:val="Balloon Text Char"/>
    <w:basedOn w:val="DefaultParagraphFont"/>
    <w:link w:val="BalloonText"/>
    <w:uiPriority w:val="99"/>
    <w:semiHidden/>
    <w:rsid w:val="00B5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75C2.4E477F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harton.agrili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Stacey.Shanks</dc:creator>
  <cp:lastModifiedBy>Stacey.Shanks</cp:lastModifiedBy>
  <cp:revision>3</cp:revision>
  <cp:lastPrinted>2017-12-15T22:43:00Z</cp:lastPrinted>
  <dcterms:created xsi:type="dcterms:W3CDTF">2017-12-15T22:43:00Z</dcterms:created>
  <dcterms:modified xsi:type="dcterms:W3CDTF">2017-12-15T22:44:00Z</dcterms:modified>
</cp:coreProperties>
</file>