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5C" w:rsidRPr="0034335C" w:rsidRDefault="0034335C" w:rsidP="00876866">
      <w:pPr>
        <w:spacing w:after="0" w:line="240" w:lineRule="auto"/>
        <w:jc w:val="center"/>
        <w:rPr>
          <w:rFonts w:ascii="Comic Sans MS" w:eastAsia="Times New Roman" w:hAnsi="Comic Sans MS" w:cs="Arial"/>
          <w:b/>
          <w:color w:val="0000FF"/>
          <w:sz w:val="72"/>
          <w:szCs w:val="72"/>
        </w:rPr>
      </w:pPr>
      <w:bookmarkStart w:id="0" w:name="_GoBack"/>
      <w:bookmarkEnd w:id="0"/>
      <w:r w:rsidRPr="0034335C">
        <w:rPr>
          <w:rFonts w:ascii="Comic Sans MS" w:eastAsia="Times New Roman" w:hAnsi="Comic Sans MS" w:cs="Arial"/>
          <w:b/>
          <w:color w:val="0000FF"/>
          <w:sz w:val="72"/>
          <w:szCs w:val="72"/>
        </w:rPr>
        <w:t>Better Living for Texans</w:t>
      </w:r>
    </w:p>
    <w:p w:rsidR="0034335C" w:rsidRPr="0034335C" w:rsidRDefault="00E05A8D" w:rsidP="00876866">
      <w:pPr>
        <w:spacing w:after="0" w:line="240" w:lineRule="auto"/>
        <w:jc w:val="center"/>
        <w:rPr>
          <w:rFonts w:ascii="Arial" w:eastAsia="Times New Roman" w:hAnsi="Arial" w:cs="Arial"/>
          <w:b/>
          <w:color w:val="008000"/>
          <w:sz w:val="24"/>
          <w:szCs w:val="24"/>
        </w:rPr>
      </w:pPr>
      <w:r>
        <w:rPr>
          <w:rFonts w:ascii="Arial" w:eastAsia="Times New Roman" w:hAnsi="Arial" w:cs="Arial"/>
          <w:b/>
          <w:color w:val="008000"/>
          <w:sz w:val="20"/>
          <w:szCs w:val="20"/>
        </w:rPr>
        <w:t>Newsletter for Nacogdoches</w:t>
      </w:r>
      <w:r w:rsidR="0034335C">
        <w:rPr>
          <w:rFonts w:ascii="Arial" w:eastAsia="Times New Roman" w:hAnsi="Arial" w:cs="Arial"/>
          <w:b/>
          <w:color w:val="008000"/>
          <w:sz w:val="20"/>
          <w:szCs w:val="20"/>
        </w:rPr>
        <w:t xml:space="preserve"> County Families </w:t>
      </w:r>
      <w:r w:rsidR="002D4762">
        <w:rPr>
          <w:rFonts w:ascii="Arial" w:eastAsia="Times New Roman" w:hAnsi="Arial" w:cs="Arial"/>
          <w:b/>
          <w:color w:val="008000"/>
          <w:sz w:val="20"/>
          <w:szCs w:val="20"/>
        </w:rPr>
        <w:t xml:space="preserve">                                </w:t>
      </w:r>
      <w:r w:rsidR="002D4762">
        <w:rPr>
          <w:rFonts w:ascii="Arial" w:eastAsia="Times New Roman" w:hAnsi="Arial" w:cs="Arial"/>
          <w:b/>
          <w:noProof/>
          <w:color w:val="008000"/>
          <w:sz w:val="24"/>
          <w:szCs w:val="24"/>
        </w:rPr>
        <w:drawing>
          <wp:inline distT="0" distB="0" distL="0" distR="0">
            <wp:extent cx="5915943" cy="786063"/>
            <wp:effectExtent l="19050" t="0" r="8607" b="0"/>
            <wp:docPr id="12" name="Picture 8" descr="C:\Users\dsmith\AppData\Local\Microsoft\Windows\Temporary Internet Files\Content.IE5\LFF57I08\MC9000225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smith\AppData\Local\Microsoft\Windows\Temporary Internet Files\Content.IE5\LFF57I08\MC900022565[1].wmf"/>
                    <pic:cNvPicPr>
                      <a:picLocks noChangeAspect="1" noChangeArrowheads="1"/>
                    </pic:cNvPicPr>
                  </pic:nvPicPr>
                  <pic:blipFill>
                    <a:blip r:embed="rId8" cstate="print"/>
                    <a:srcRect/>
                    <a:stretch>
                      <a:fillRect/>
                    </a:stretch>
                  </pic:blipFill>
                  <pic:spPr bwMode="auto">
                    <a:xfrm>
                      <a:off x="0" y="0"/>
                      <a:ext cx="5915943" cy="786063"/>
                    </a:xfrm>
                    <a:prstGeom prst="rect">
                      <a:avLst/>
                    </a:prstGeom>
                    <a:noFill/>
                    <a:ln w="9525">
                      <a:noFill/>
                      <a:miter lim="800000"/>
                      <a:headEnd/>
                      <a:tailEnd/>
                    </a:ln>
                  </pic:spPr>
                </pic:pic>
              </a:graphicData>
            </a:graphic>
          </wp:inline>
        </w:drawing>
      </w:r>
    </w:p>
    <w:p w:rsidR="0034335C" w:rsidRPr="002D4762" w:rsidRDefault="002D4762" w:rsidP="00876866">
      <w:pPr>
        <w:spacing w:after="0" w:line="240" w:lineRule="auto"/>
        <w:jc w:val="center"/>
        <w:rPr>
          <w:rFonts w:ascii="Arial" w:eastAsia="Times New Roman" w:hAnsi="Arial" w:cs="Arial"/>
          <w:b/>
          <w:i/>
          <w:sz w:val="16"/>
          <w:szCs w:val="16"/>
        </w:rPr>
      </w:pPr>
      <w:r w:rsidRPr="002D4762">
        <w:rPr>
          <w:rFonts w:ascii="Arial" w:eastAsia="Times New Roman" w:hAnsi="Arial" w:cs="Arial"/>
          <w:b/>
          <w:i/>
          <w:sz w:val="16"/>
          <w:szCs w:val="16"/>
        </w:rPr>
        <w:t>__________________________________________________________________________________</w:t>
      </w:r>
      <w:r w:rsidR="00E05A8D">
        <w:rPr>
          <w:rFonts w:ascii="Arial" w:eastAsia="Times New Roman" w:hAnsi="Arial" w:cs="Arial"/>
          <w:b/>
          <w:i/>
          <w:sz w:val="16"/>
          <w:szCs w:val="16"/>
        </w:rPr>
        <w:t>August</w:t>
      </w:r>
      <w:r w:rsidR="00B819B1">
        <w:rPr>
          <w:rFonts w:ascii="Arial" w:eastAsia="Times New Roman" w:hAnsi="Arial" w:cs="Arial"/>
          <w:b/>
          <w:i/>
          <w:sz w:val="16"/>
          <w:szCs w:val="16"/>
        </w:rPr>
        <w:t xml:space="preserve"> 2014</w:t>
      </w:r>
      <w:r w:rsidRPr="002D4762">
        <w:rPr>
          <w:rFonts w:ascii="Arial" w:eastAsia="Times New Roman" w:hAnsi="Arial" w:cs="Arial"/>
          <w:b/>
          <w:i/>
          <w:sz w:val="16"/>
          <w:szCs w:val="16"/>
        </w:rPr>
        <w:t>_________</w:t>
      </w:r>
    </w:p>
    <w:p w:rsidR="006629E1" w:rsidRDefault="006629E1" w:rsidP="00A11467">
      <w:pPr>
        <w:spacing w:after="0" w:line="240" w:lineRule="auto"/>
        <w:jc w:val="center"/>
        <w:outlineLvl w:val="0"/>
        <w:rPr>
          <w:rFonts w:ascii="Tahoma" w:eastAsia="Times New Roman" w:hAnsi="Tahoma" w:cs="Tahoma"/>
          <w:b/>
          <w:noProof/>
          <w:color w:val="3E3E3E"/>
          <w:kern w:val="36"/>
          <w:sz w:val="36"/>
          <w:szCs w:val="36"/>
        </w:rPr>
      </w:pPr>
    </w:p>
    <w:p w:rsidR="006629E1" w:rsidRDefault="006629E1" w:rsidP="006629E1">
      <w:pPr>
        <w:spacing w:after="0" w:line="240" w:lineRule="auto"/>
        <w:jc w:val="center"/>
        <w:outlineLvl w:val="0"/>
        <w:rPr>
          <w:rFonts w:ascii="Tahoma" w:eastAsia="Times New Roman" w:hAnsi="Tahoma" w:cs="Tahoma"/>
          <w:b/>
          <w:noProof/>
          <w:color w:val="3E3E3E"/>
          <w:kern w:val="36"/>
          <w:sz w:val="36"/>
          <w:szCs w:val="36"/>
        </w:rPr>
      </w:pPr>
      <w:r>
        <w:rPr>
          <w:noProof/>
        </w:rPr>
        <w:drawing>
          <wp:inline distT="0" distB="0" distL="0" distR="0" wp14:anchorId="540ADEE7" wp14:editId="00E83EA4">
            <wp:extent cx="4149090" cy="1501140"/>
            <wp:effectExtent l="0" t="0" r="3810" b="3810"/>
            <wp:docPr id="11" name="Picture 11" descr="Calcium and You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cium and Your Ch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9090" cy="1501140"/>
                    </a:xfrm>
                    <a:prstGeom prst="rect">
                      <a:avLst/>
                    </a:prstGeom>
                    <a:noFill/>
                    <a:ln>
                      <a:noFill/>
                    </a:ln>
                  </pic:spPr>
                </pic:pic>
              </a:graphicData>
            </a:graphic>
          </wp:inline>
        </w:drawing>
      </w:r>
    </w:p>
    <w:p w:rsidR="006629E1" w:rsidRPr="006629E1" w:rsidRDefault="006629E1" w:rsidP="006629E1">
      <w:pPr>
        <w:shd w:val="clear" w:color="auto" w:fill="FFFFFF"/>
        <w:spacing w:before="312" w:after="0" w:line="240" w:lineRule="auto"/>
        <w:jc w:val="center"/>
        <w:textAlignment w:val="baseline"/>
        <w:outlineLvl w:val="2"/>
        <w:rPr>
          <w:rFonts w:ascii="Verdana" w:eastAsia="Times New Roman" w:hAnsi="Verdana" w:cs="Times New Roman"/>
          <w:b/>
          <w:bCs/>
          <w:color w:val="000000"/>
        </w:rPr>
      </w:pPr>
      <w:r w:rsidRPr="006629E1">
        <w:rPr>
          <w:rFonts w:ascii="Verdana" w:eastAsia="Times New Roman" w:hAnsi="Verdana" w:cs="Times New Roman"/>
          <w:b/>
          <w:bCs/>
          <w:color w:val="000000"/>
        </w:rPr>
        <w:t>What Calcium Does</w:t>
      </w:r>
    </w:p>
    <w:p w:rsidR="006629E1" w:rsidRPr="006629E1" w:rsidRDefault="006629E1" w:rsidP="006629E1">
      <w:pPr>
        <w:shd w:val="clear" w:color="auto" w:fill="FFFFFF"/>
        <w:spacing w:before="240" w:after="360" w:line="336" w:lineRule="atLeast"/>
        <w:textAlignment w:val="baseline"/>
        <w:rPr>
          <w:rFonts w:ascii="Verdana" w:eastAsia="Times New Roman" w:hAnsi="Verdana" w:cs="Times New Roman"/>
          <w:color w:val="000000"/>
          <w:sz w:val="18"/>
          <w:szCs w:val="18"/>
        </w:rPr>
      </w:pPr>
      <w:r w:rsidRPr="006629E1">
        <w:rPr>
          <w:rFonts w:ascii="Verdana" w:eastAsia="Times New Roman" w:hAnsi="Verdana" w:cs="Times New Roman"/>
          <w:color w:val="000000"/>
          <w:sz w:val="18"/>
          <w:szCs w:val="18"/>
        </w:rPr>
        <w:t>During childhood and adolescence, the body uses the mineral calcium to build strong bones — a process that's all but complete by the end of the teen years. Bone calcium begins to decrease in young adulthood and progressive loss of bone occurs as we age, particularly in women.</w:t>
      </w:r>
    </w:p>
    <w:p w:rsidR="006629E1" w:rsidRPr="006629E1" w:rsidRDefault="006629E1" w:rsidP="006629E1">
      <w:pPr>
        <w:shd w:val="clear" w:color="auto" w:fill="FFFFFF"/>
        <w:spacing w:after="0" w:line="336" w:lineRule="atLeast"/>
        <w:textAlignment w:val="baseline"/>
        <w:rPr>
          <w:rFonts w:ascii="Verdana" w:eastAsia="Times New Roman" w:hAnsi="Verdana" w:cs="Times New Roman"/>
          <w:color w:val="000000"/>
          <w:sz w:val="18"/>
          <w:szCs w:val="18"/>
        </w:rPr>
      </w:pPr>
      <w:r w:rsidRPr="006629E1">
        <w:rPr>
          <w:rFonts w:ascii="Verdana" w:eastAsia="Times New Roman" w:hAnsi="Verdana" w:cs="Times New Roman"/>
          <w:color w:val="000000"/>
          <w:sz w:val="18"/>
          <w:szCs w:val="18"/>
        </w:rPr>
        <w:t>Teens, especially girls, whose diets don't provide the nutrients to build bones to their maximum potential are at greater risk of developing the bone disease osteoporosis, which increases the risk of </w:t>
      </w:r>
      <w:hyperlink r:id="rId10" w:history="1">
        <w:r w:rsidRPr="006629E1">
          <w:rPr>
            <w:rFonts w:ascii="Verdana" w:eastAsia="Times New Roman" w:hAnsi="Verdana" w:cs="Times New Roman"/>
            <w:color w:val="0099FF"/>
            <w:sz w:val="18"/>
            <w:szCs w:val="18"/>
            <w:bdr w:val="none" w:sz="0" w:space="0" w:color="auto" w:frame="1"/>
            <w:shd w:val="clear" w:color="auto" w:fill="FFFFFF"/>
          </w:rPr>
          <w:t>fractures</w:t>
        </w:r>
      </w:hyperlink>
      <w:r w:rsidRPr="006629E1">
        <w:rPr>
          <w:rFonts w:ascii="Verdana" w:eastAsia="Times New Roman" w:hAnsi="Verdana" w:cs="Times New Roman"/>
          <w:color w:val="000000"/>
          <w:sz w:val="18"/>
          <w:szCs w:val="18"/>
        </w:rPr>
        <w:t> from weakened bones.</w:t>
      </w:r>
    </w:p>
    <w:p w:rsidR="006629E1" w:rsidRPr="006629E1" w:rsidRDefault="006629E1" w:rsidP="006629E1">
      <w:pPr>
        <w:shd w:val="clear" w:color="auto" w:fill="FFFFFF"/>
        <w:spacing w:before="240" w:after="360" w:line="336" w:lineRule="atLeast"/>
        <w:textAlignment w:val="baseline"/>
        <w:rPr>
          <w:rFonts w:ascii="Verdana" w:eastAsia="Times New Roman" w:hAnsi="Verdana" w:cs="Times New Roman"/>
          <w:color w:val="000000"/>
          <w:sz w:val="18"/>
          <w:szCs w:val="18"/>
        </w:rPr>
      </w:pPr>
      <w:r w:rsidRPr="006629E1">
        <w:rPr>
          <w:rFonts w:ascii="Verdana" w:eastAsia="Times New Roman" w:hAnsi="Verdana" w:cs="Times New Roman"/>
          <w:color w:val="000000"/>
          <w:sz w:val="18"/>
          <w:szCs w:val="18"/>
        </w:rPr>
        <w:t>Younger kids and babies who don't get enough calcium and vitamin D (which aids in calcium absorption) are at increased risk for rickets. Rickets is a bone-softening disease that causes severe bowing of the legs, poor growth, and sometimes muscle pain and weakness.</w:t>
      </w:r>
    </w:p>
    <w:p w:rsidR="006629E1" w:rsidRPr="006629E1" w:rsidRDefault="006629E1" w:rsidP="006629E1">
      <w:pPr>
        <w:shd w:val="clear" w:color="auto" w:fill="FFFFFF"/>
        <w:spacing w:before="240" w:after="360" w:line="336" w:lineRule="atLeast"/>
        <w:textAlignment w:val="baseline"/>
        <w:rPr>
          <w:rFonts w:ascii="Verdana" w:eastAsia="Times New Roman" w:hAnsi="Verdana" w:cs="Times New Roman"/>
          <w:color w:val="000000"/>
          <w:sz w:val="18"/>
          <w:szCs w:val="18"/>
        </w:rPr>
      </w:pPr>
      <w:r w:rsidRPr="006629E1">
        <w:rPr>
          <w:rFonts w:ascii="Verdana" w:eastAsia="Times New Roman" w:hAnsi="Verdana" w:cs="Times New Roman"/>
          <w:color w:val="000000"/>
          <w:sz w:val="18"/>
          <w:szCs w:val="18"/>
        </w:rPr>
        <w:t>Calcium also plays an important part in making sure that muscles and nerves work properly, and in the release of hormones and enzymes. So if blood calcium levels are low, the body takes calcium from the bones to help these functions.</w:t>
      </w:r>
    </w:p>
    <w:p w:rsidR="006629E1" w:rsidRPr="006629E1" w:rsidRDefault="006629E1" w:rsidP="006629E1">
      <w:pPr>
        <w:shd w:val="clear" w:color="auto" w:fill="FFFFFF"/>
        <w:spacing w:before="240" w:after="360" w:line="336" w:lineRule="atLeast"/>
        <w:textAlignment w:val="baseline"/>
        <w:rPr>
          <w:rFonts w:ascii="Verdana" w:eastAsia="Times New Roman" w:hAnsi="Verdana" w:cs="Times New Roman"/>
          <w:color w:val="000000"/>
          <w:sz w:val="18"/>
          <w:szCs w:val="18"/>
        </w:rPr>
      </w:pPr>
      <w:r w:rsidRPr="006629E1">
        <w:rPr>
          <w:rFonts w:ascii="Verdana" w:eastAsia="Times New Roman" w:hAnsi="Verdana" w:cs="Times New Roman"/>
          <w:color w:val="000000"/>
          <w:sz w:val="18"/>
          <w:szCs w:val="18"/>
        </w:rPr>
        <w:lastRenderedPageBreak/>
        <w:t>When kids get enough calcium and physical activity during childhood and the teen years, they can start out their adult lives with the strongest bones possible. For optimal bone health, the Institute of Medicine (IOM) recommends:</w:t>
      </w:r>
    </w:p>
    <w:p w:rsidR="006629E1" w:rsidRPr="006629E1" w:rsidRDefault="006629E1" w:rsidP="006629E1">
      <w:pPr>
        <w:numPr>
          <w:ilvl w:val="0"/>
          <w:numId w:val="7"/>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6629E1">
        <w:rPr>
          <w:rFonts w:ascii="Verdana" w:eastAsia="Times New Roman" w:hAnsi="Verdana" w:cs="Times New Roman"/>
          <w:color w:val="000000"/>
          <w:sz w:val="18"/>
          <w:szCs w:val="18"/>
        </w:rPr>
        <w:t>1 to 3 years old — 700 milligrams of calcium daily</w:t>
      </w:r>
    </w:p>
    <w:p w:rsidR="006629E1" w:rsidRPr="006629E1" w:rsidRDefault="006629E1" w:rsidP="006629E1">
      <w:pPr>
        <w:numPr>
          <w:ilvl w:val="0"/>
          <w:numId w:val="7"/>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6629E1">
        <w:rPr>
          <w:rFonts w:ascii="Verdana" w:eastAsia="Times New Roman" w:hAnsi="Verdana" w:cs="Times New Roman"/>
          <w:color w:val="000000"/>
          <w:sz w:val="18"/>
          <w:szCs w:val="18"/>
        </w:rPr>
        <w:t>4 to 8 years old — 1,000 milligrams of calcium daily</w:t>
      </w:r>
    </w:p>
    <w:p w:rsidR="006629E1" w:rsidRPr="006629E1" w:rsidRDefault="006629E1" w:rsidP="006629E1">
      <w:pPr>
        <w:numPr>
          <w:ilvl w:val="0"/>
          <w:numId w:val="7"/>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6629E1">
        <w:rPr>
          <w:rFonts w:ascii="Verdana" w:eastAsia="Times New Roman" w:hAnsi="Verdana" w:cs="Times New Roman"/>
          <w:color w:val="000000"/>
          <w:sz w:val="18"/>
          <w:szCs w:val="18"/>
        </w:rPr>
        <w:t>9 to 18 years old — 1,300 milligrams of calcium daily</w:t>
      </w:r>
    </w:p>
    <w:p w:rsidR="006629E1" w:rsidRDefault="006629E1" w:rsidP="006629E1">
      <w:pPr>
        <w:shd w:val="clear" w:color="auto" w:fill="FFFFFF"/>
        <w:spacing w:before="240" w:after="360" w:line="336" w:lineRule="atLeast"/>
        <w:textAlignment w:val="baseline"/>
        <w:rPr>
          <w:noProof/>
        </w:rPr>
      </w:pPr>
      <w:r w:rsidRPr="006629E1">
        <w:rPr>
          <w:rFonts w:ascii="Verdana" w:eastAsia="Times New Roman" w:hAnsi="Verdana" w:cs="Times New Roman"/>
          <w:color w:val="000000"/>
          <w:sz w:val="18"/>
          <w:szCs w:val="18"/>
        </w:rPr>
        <w:t>Getting enough calcium is just part of the equation. Kids 1 to 18 years old also should get 600 IU of vitamin D daily. If you don't think your kids are getting the nutrients needed, talk to your doctor about changing their diet or using vitamin supplements.</w:t>
      </w:r>
      <w:r w:rsidRPr="006629E1">
        <w:rPr>
          <w:noProof/>
        </w:rPr>
        <w:t xml:space="preserve"> </w:t>
      </w:r>
    </w:p>
    <w:p w:rsidR="006629E1" w:rsidRPr="006629E1" w:rsidRDefault="006629E1" w:rsidP="006629E1">
      <w:pPr>
        <w:shd w:val="clear" w:color="auto" w:fill="FFFFFF"/>
        <w:spacing w:before="240" w:after="360" w:line="336" w:lineRule="atLeast"/>
        <w:textAlignment w:val="baseline"/>
        <w:rPr>
          <w:rFonts w:ascii="Verdana" w:eastAsia="Times New Roman" w:hAnsi="Verdana" w:cs="Times New Roman"/>
          <w:color w:val="000000"/>
          <w:sz w:val="18"/>
          <w:szCs w:val="18"/>
        </w:rPr>
      </w:pPr>
      <w:r>
        <w:rPr>
          <w:noProof/>
        </w:rPr>
        <w:drawing>
          <wp:inline distT="0" distB="0" distL="0" distR="0" wp14:anchorId="0E3B5F58" wp14:editId="3702F527">
            <wp:extent cx="5943600" cy="4654368"/>
            <wp:effectExtent l="0" t="0" r="0" b="0"/>
            <wp:docPr id="13" name="Picture 13" descr="Good sources of calcium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 sources of calcium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54368"/>
                    </a:xfrm>
                    <a:prstGeom prst="rect">
                      <a:avLst/>
                    </a:prstGeom>
                    <a:noFill/>
                    <a:ln>
                      <a:noFill/>
                    </a:ln>
                  </pic:spPr>
                </pic:pic>
              </a:graphicData>
            </a:graphic>
          </wp:inline>
        </w:drawing>
      </w:r>
    </w:p>
    <w:p w:rsidR="00A11467" w:rsidRPr="00A11467" w:rsidRDefault="00440033" w:rsidP="00A11467">
      <w:pPr>
        <w:spacing w:after="0" w:line="240" w:lineRule="auto"/>
        <w:jc w:val="center"/>
        <w:outlineLvl w:val="0"/>
        <w:rPr>
          <w:rFonts w:ascii="Tahoma" w:eastAsia="Times New Roman" w:hAnsi="Tahoma" w:cs="Tahoma"/>
          <w:b/>
          <w:color w:val="4D4A42"/>
          <w:sz w:val="36"/>
          <w:szCs w:val="36"/>
        </w:rPr>
      </w:pPr>
      <w:r>
        <w:rPr>
          <w:rFonts w:ascii="Tahoma" w:eastAsia="Times New Roman" w:hAnsi="Tahoma" w:cs="Tahoma"/>
          <w:b/>
          <w:noProof/>
          <w:color w:val="3E3E3E"/>
          <w:kern w:val="36"/>
          <w:sz w:val="36"/>
          <w:szCs w:val="36"/>
        </w:rPr>
        <w:t xml:space="preserve">       </w:t>
      </w:r>
    </w:p>
    <w:p w:rsidR="00E05A8D" w:rsidRDefault="00440033" w:rsidP="00E05A8D">
      <w:pPr>
        <w:spacing w:after="0" w:line="272" w:lineRule="atLeast"/>
        <w:jc w:val="center"/>
        <w:rPr>
          <w:rFonts w:ascii="Tahoma" w:eastAsia="Times New Roman" w:hAnsi="Tahoma" w:cs="Tahoma"/>
          <w:sz w:val="20"/>
          <w:szCs w:val="20"/>
        </w:rPr>
      </w:pPr>
      <w:r>
        <w:rPr>
          <w:rFonts w:ascii="Tahoma" w:eastAsia="Times New Roman" w:hAnsi="Tahoma" w:cs="Tahoma"/>
          <w:sz w:val="20"/>
          <w:szCs w:val="20"/>
        </w:rPr>
        <w:t xml:space="preserve">                                                                                                                                                                               </w:t>
      </w:r>
    </w:p>
    <w:p w:rsidR="00E05A8D" w:rsidRDefault="00E05A8D" w:rsidP="00E05A8D">
      <w:pPr>
        <w:spacing w:after="0" w:line="272" w:lineRule="atLeast"/>
        <w:jc w:val="center"/>
        <w:rPr>
          <w:rFonts w:ascii="Tahoma" w:eastAsia="Times New Roman" w:hAnsi="Tahoma" w:cs="Tahoma"/>
          <w:sz w:val="20"/>
          <w:szCs w:val="20"/>
        </w:rPr>
      </w:pPr>
    </w:p>
    <w:p w:rsidR="00440033" w:rsidRDefault="00440033" w:rsidP="00E05A8D">
      <w:pPr>
        <w:spacing w:after="0" w:line="272" w:lineRule="atLeast"/>
        <w:jc w:val="center"/>
        <w:rPr>
          <w:rFonts w:ascii="Tahoma" w:eastAsia="Times New Roman" w:hAnsi="Tahoma" w:cs="Tahoma"/>
          <w:sz w:val="20"/>
          <w:szCs w:val="20"/>
        </w:rPr>
      </w:pPr>
    </w:p>
    <w:p w:rsidR="00B660A5" w:rsidRDefault="00440033" w:rsidP="00E05A8D">
      <w:pPr>
        <w:spacing w:after="0" w:line="272" w:lineRule="atLeast"/>
        <w:jc w:val="center"/>
        <w:rPr>
          <w:rFonts w:ascii="Batang" w:eastAsia="Batang" w:hAnsi="Batang" w:cs="Tahoma"/>
          <w:b/>
          <w:sz w:val="24"/>
          <w:szCs w:val="24"/>
        </w:rPr>
      </w:pPr>
      <w:r w:rsidRPr="00B660A5">
        <w:rPr>
          <w:rFonts w:ascii="Batang" w:eastAsia="Batang" w:hAnsi="Batang" w:cs="Tahoma"/>
          <w:b/>
          <w:sz w:val="24"/>
          <w:szCs w:val="24"/>
        </w:rPr>
        <w:t xml:space="preserve"> </w:t>
      </w:r>
    </w:p>
    <w:p w:rsidR="00440033" w:rsidRPr="00B660A5" w:rsidRDefault="00440033" w:rsidP="00E05A8D">
      <w:pPr>
        <w:spacing w:after="0" w:line="272" w:lineRule="atLeast"/>
        <w:jc w:val="center"/>
        <w:rPr>
          <w:rFonts w:ascii="Batang" w:eastAsia="Batang" w:hAnsi="Batang" w:cs="Tahoma"/>
          <w:b/>
          <w:sz w:val="24"/>
          <w:szCs w:val="24"/>
        </w:rPr>
      </w:pPr>
      <w:r w:rsidRPr="00B660A5">
        <w:rPr>
          <w:rFonts w:ascii="Batang" w:eastAsia="Batang" w:hAnsi="Batang" w:cs="Tahoma"/>
          <w:b/>
          <w:sz w:val="24"/>
          <w:szCs w:val="24"/>
        </w:rPr>
        <w:t>Strawberry Smoothie</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Prep time: 5 minutes</w:t>
      </w:r>
    </w:p>
    <w:p w:rsidR="00440033" w:rsidRPr="00440033" w:rsidRDefault="00B660A5" w:rsidP="00440033">
      <w:pPr>
        <w:spacing w:after="0" w:line="272" w:lineRule="atLeast"/>
        <w:jc w:val="center"/>
        <w:rPr>
          <w:rFonts w:ascii="Tahoma" w:eastAsia="Times New Roman" w:hAnsi="Tahoma" w:cs="Tahoma"/>
          <w:sz w:val="20"/>
          <w:szCs w:val="20"/>
        </w:rPr>
      </w:pPr>
      <w:r>
        <w:rPr>
          <w:rFonts w:ascii="Tahoma" w:eastAsia="Times New Roman" w:hAnsi="Tahoma" w:cs="Tahoma"/>
          <w:noProof/>
          <w:sz w:val="20"/>
          <w:szCs w:val="20"/>
        </w:rPr>
        <mc:AlternateContent>
          <mc:Choice Requires="wps">
            <w:drawing>
              <wp:anchor distT="0" distB="0" distL="114300" distR="114300" simplePos="0" relativeHeight="251659264" behindDoc="0" locked="0" layoutInCell="1" allowOverlap="1" wp14:anchorId="0CEE0C30" wp14:editId="235651C6">
                <wp:simplePos x="0" y="0"/>
                <wp:positionH relativeFrom="column">
                  <wp:posOffset>4408227</wp:posOffset>
                </wp:positionH>
                <wp:positionV relativeFrom="paragraph">
                  <wp:posOffset>46098</wp:posOffset>
                </wp:positionV>
                <wp:extent cx="2019869" cy="214269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019869" cy="21426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0A5" w:rsidRDefault="00B660A5">
                            <w:r>
                              <w:rPr>
                                <w:noProof/>
                              </w:rPr>
                              <w:drawing>
                                <wp:inline distT="0" distB="0" distL="0" distR="0" wp14:anchorId="0AB59B1B" wp14:editId="740C0AE9">
                                  <wp:extent cx="1292054" cy="1856096"/>
                                  <wp:effectExtent l="0" t="0" r="3810" b="0"/>
                                  <wp:docPr id="16" name="Picture 16" descr="C:\Users\CEO06\AppData\Local\Microsoft\Windows\Temporary Internet Files\Content.IE5\I5PCWQHM\MC9004457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O06\AppData\Local\Microsoft\Windows\Temporary Internet Files\Content.IE5\I5PCWQHM\MC90044572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2566" cy="187119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47.1pt;margin-top:3.65pt;width:159.05pt;height:168.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" filled="f" stroked="f" strokeweight=".5pt">
                <v:textbox>
                  <w:txbxContent>
                    <w:p w:rsidR="00B660A5" w:rsidRDefault="00B660A5">
                      <w:r>
                        <w:rPr>
                          <w:noProof/>
                        </w:rPr>
                        <w:drawing>
                          <wp:inline distT="0" distB="0" distL="0" distR="0" wp14:anchorId="0AB59B1B" wp14:editId="740C0AE9">
                            <wp:extent cx="1292054" cy="1856096"/>
                            <wp:effectExtent l="0" t="0" r="3810" b="0"/>
                            <wp:docPr id="16" name="Picture 16" descr="C:\Users\CEO06\AppData\Local\Microsoft\Windows\Temporary Internet Files\Content.IE5\I5PCWQHM\MC9004457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O06\AppData\Local\Microsoft\Windows\Temporary Internet Files\Content.IE5\I5PCWQHM\MC900445722[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566" cy="1871197"/>
                                    </a:xfrm>
                                    <a:prstGeom prst="rect">
                                      <a:avLst/>
                                    </a:prstGeom>
                                    <a:noFill/>
                                    <a:ln>
                                      <a:noFill/>
                                    </a:ln>
                                  </pic:spPr>
                                </pic:pic>
                              </a:graphicData>
                            </a:graphic>
                          </wp:inline>
                        </w:drawing>
                      </w:r>
                    </w:p>
                  </w:txbxContent>
                </v:textbox>
              </v:shape>
            </w:pict>
          </mc:Fallback>
        </mc:AlternateConten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Ingredients:</w:t>
      </w:r>
    </w:p>
    <w:p w:rsidR="00440033" w:rsidRPr="00440033" w:rsidRDefault="00440033" w:rsidP="00440033">
      <w:pPr>
        <w:spacing w:after="0" w:line="272" w:lineRule="atLeast"/>
        <w:jc w:val="center"/>
        <w:rPr>
          <w:rFonts w:ascii="Tahoma" w:eastAsia="Times New Roman" w:hAnsi="Tahoma" w:cs="Tahoma"/>
          <w:sz w:val="20"/>
          <w:szCs w:val="20"/>
        </w:rPr>
      </w:pP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2 ice cubes</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1 c. milk</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1/3 c. cottage cheese</w:t>
      </w:r>
      <w:r w:rsidR="006629E1">
        <w:rPr>
          <w:rFonts w:ascii="Tahoma" w:eastAsia="Times New Roman" w:hAnsi="Tahoma" w:cs="Tahoma"/>
          <w:sz w:val="20"/>
          <w:szCs w:val="20"/>
        </w:rPr>
        <w:t xml:space="preserve"> </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2/3 c. frozen strawberries</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1 1/2 tsp. sugar</w:t>
      </w:r>
      <w:r w:rsidR="00B660A5">
        <w:rPr>
          <w:rFonts w:ascii="Tahoma" w:eastAsia="Times New Roman" w:hAnsi="Tahoma" w:cs="Tahoma"/>
          <w:noProof/>
          <w:sz w:val="20"/>
          <w:szCs w:val="20"/>
        </w:rPr>
        <w:t xml:space="preserve">                                   </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1 tsp. vanilla extract</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Directions:</w:t>
      </w:r>
    </w:p>
    <w:p w:rsidR="00440033" w:rsidRPr="00440033" w:rsidRDefault="00440033" w:rsidP="00440033">
      <w:pPr>
        <w:spacing w:after="0" w:line="272" w:lineRule="atLeast"/>
        <w:jc w:val="center"/>
        <w:rPr>
          <w:rFonts w:ascii="Tahoma" w:eastAsia="Times New Roman" w:hAnsi="Tahoma" w:cs="Tahoma"/>
          <w:sz w:val="20"/>
          <w:szCs w:val="20"/>
        </w:rPr>
      </w:pP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Pour all of the ingredients into a blender.</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Put the lid on the blender and blend for 45 to 60 seconds until smooth.</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Pour your smoothie into a glass and enjoy.</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Serves: 1</w:t>
      </w:r>
    </w:p>
    <w:p w:rsidR="00440033" w:rsidRPr="00440033" w:rsidRDefault="00440033" w:rsidP="00440033">
      <w:pPr>
        <w:spacing w:after="0" w:line="272" w:lineRule="atLeast"/>
        <w:jc w:val="center"/>
        <w:rPr>
          <w:rFonts w:ascii="Tahoma" w:eastAsia="Times New Roman" w:hAnsi="Tahoma" w:cs="Tahoma"/>
          <w:sz w:val="20"/>
          <w:szCs w:val="20"/>
        </w:rPr>
      </w:pP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Serving size: 1 large glass</w:t>
      </w:r>
    </w:p>
    <w:p w:rsidR="00440033" w:rsidRPr="00440033" w:rsidRDefault="00440033" w:rsidP="00440033">
      <w:pPr>
        <w:spacing w:after="0" w:line="272" w:lineRule="atLeast"/>
        <w:jc w:val="center"/>
        <w:rPr>
          <w:rFonts w:ascii="Tahoma" w:eastAsia="Times New Roman" w:hAnsi="Tahoma" w:cs="Tahoma"/>
          <w:sz w:val="20"/>
          <w:szCs w:val="20"/>
        </w:rPr>
      </w:pP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Nutritional analysis (per serving):</w:t>
      </w:r>
    </w:p>
    <w:p w:rsidR="00440033" w:rsidRPr="00440033" w:rsidRDefault="00440033" w:rsidP="00440033">
      <w:pPr>
        <w:spacing w:after="0" w:line="272" w:lineRule="atLeast"/>
        <w:jc w:val="center"/>
        <w:rPr>
          <w:rFonts w:ascii="Tahoma" w:eastAsia="Times New Roman" w:hAnsi="Tahoma" w:cs="Tahoma"/>
          <w:sz w:val="20"/>
          <w:szCs w:val="20"/>
        </w:rPr>
      </w:pP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289 calories</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19 g protein</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2 g fat</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49 g carbohydrate</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3 g fiber</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7 mg cholesterol</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430 mg sodium</w:t>
      </w:r>
    </w:p>
    <w:p w:rsidR="00440033" w:rsidRP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369 mg calcium</w:t>
      </w:r>
    </w:p>
    <w:p w:rsidR="00440033" w:rsidRDefault="00440033" w:rsidP="00440033">
      <w:pPr>
        <w:spacing w:after="0" w:line="272" w:lineRule="atLeast"/>
        <w:jc w:val="center"/>
        <w:rPr>
          <w:rFonts w:ascii="Tahoma" w:eastAsia="Times New Roman" w:hAnsi="Tahoma" w:cs="Tahoma"/>
          <w:sz w:val="20"/>
          <w:szCs w:val="20"/>
        </w:rPr>
      </w:pPr>
      <w:r w:rsidRPr="00440033">
        <w:rPr>
          <w:rFonts w:ascii="Tahoma" w:eastAsia="Times New Roman" w:hAnsi="Tahoma" w:cs="Tahoma"/>
          <w:sz w:val="20"/>
          <w:szCs w:val="20"/>
        </w:rPr>
        <w:t>0.8 mg iron</w:t>
      </w:r>
    </w:p>
    <w:p w:rsidR="00440033" w:rsidRDefault="00B660A5" w:rsidP="00B660A5">
      <w:pPr>
        <w:spacing w:after="0" w:line="272" w:lineRule="atLeast"/>
        <w:rPr>
          <w:rFonts w:ascii="Tahoma" w:eastAsia="Times New Roman" w:hAnsi="Tahoma" w:cs="Tahoma"/>
          <w:sz w:val="20"/>
          <w:szCs w:val="20"/>
        </w:rPr>
      </w:pPr>
      <w:r>
        <w:rPr>
          <w:noProof/>
        </w:rPr>
        <w:drawing>
          <wp:inline distT="0" distB="0" distL="0" distR="0" wp14:anchorId="0418D1D8" wp14:editId="473702FE">
            <wp:extent cx="2005965" cy="1746885"/>
            <wp:effectExtent l="0" t="0" r="0" b="5715"/>
            <wp:docPr id="19" name="Picture 19" descr="C:\Users\CEO06\AppData\Local\Microsoft\Windows\Temporary Internet Files\Content.IE5\0JY8FWFI\MC9004405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O06\AppData\Local\Microsoft\Windows\Temporary Internet Files\Content.IE5\0JY8FWFI\MC900440552[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5965" cy="1746885"/>
                    </a:xfrm>
                    <a:prstGeom prst="rect">
                      <a:avLst/>
                    </a:prstGeom>
                    <a:noFill/>
                    <a:ln>
                      <a:noFill/>
                    </a:ln>
                  </pic:spPr>
                </pic:pic>
              </a:graphicData>
            </a:graphic>
          </wp:inline>
        </w:drawing>
      </w:r>
    </w:p>
    <w:p w:rsidR="00B660A5" w:rsidRDefault="00B660A5" w:rsidP="00440033">
      <w:pPr>
        <w:shd w:val="clear" w:color="auto" w:fill="FFFFFF"/>
        <w:spacing w:before="240" w:after="360" w:line="336" w:lineRule="atLeast"/>
        <w:textAlignment w:val="baseline"/>
        <w:rPr>
          <w:rFonts w:ascii="Verdana" w:eastAsia="Times New Roman" w:hAnsi="Verdana" w:cs="Times New Roman"/>
          <w:color w:val="000000"/>
          <w:sz w:val="18"/>
          <w:szCs w:val="18"/>
        </w:rPr>
      </w:pPr>
    </w:p>
    <w:p w:rsidR="00E05A8D" w:rsidRPr="00E27B5F" w:rsidRDefault="00B660A5" w:rsidP="00E27B5F">
      <w:pPr>
        <w:shd w:val="clear" w:color="auto" w:fill="FFFFFF"/>
        <w:spacing w:before="240" w:after="360" w:line="336" w:lineRule="atLeast"/>
        <w:textAlignment w:val="baseline"/>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mc:AlternateContent>
          <mc:Choice Requires="wps">
            <w:drawing>
              <wp:anchor distT="0" distB="0" distL="114300" distR="114300" simplePos="0" relativeHeight="251660288" behindDoc="0" locked="0" layoutInCell="1" allowOverlap="1" wp14:anchorId="0B1846B2" wp14:editId="3D5CBF14">
                <wp:simplePos x="0" y="0"/>
                <wp:positionH relativeFrom="column">
                  <wp:posOffset>2169994</wp:posOffset>
                </wp:positionH>
                <wp:positionV relativeFrom="paragraph">
                  <wp:posOffset>95534</wp:posOffset>
                </wp:positionV>
                <wp:extent cx="4148919" cy="5431809"/>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4148919" cy="5431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0A5" w:rsidRPr="00B660A5" w:rsidRDefault="00B660A5" w:rsidP="00B660A5">
                            <w:pPr>
                              <w:shd w:val="clear" w:color="auto" w:fill="FFFFFF"/>
                              <w:spacing w:after="0" w:line="336" w:lineRule="atLeast"/>
                              <w:textAlignment w:val="baseline"/>
                              <w:rPr>
                                <w:rFonts w:ascii="Verdana" w:eastAsia="Times New Roman" w:hAnsi="Verdana" w:cs="Times New Roman"/>
                                <w:b/>
                                <w:bCs/>
                                <w:color w:val="000000"/>
                                <w:sz w:val="20"/>
                                <w:szCs w:val="20"/>
                                <w:bdr w:val="none" w:sz="0" w:space="0" w:color="auto" w:frame="1"/>
                              </w:rPr>
                            </w:pPr>
                            <w:r w:rsidRPr="00B660A5">
                              <w:rPr>
                                <w:rFonts w:ascii="Verdana" w:eastAsia="Times New Roman" w:hAnsi="Verdana" w:cs="Times New Roman"/>
                                <w:b/>
                                <w:bCs/>
                                <w:color w:val="000000"/>
                                <w:sz w:val="20"/>
                                <w:szCs w:val="20"/>
                                <w:bdr w:val="none" w:sz="0" w:space="0" w:color="auto" w:frame="1"/>
                              </w:rPr>
                              <w:t xml:space="preserve">Taste The Tropics </w:t>
                            </w:r>
                          </w:p>
                          <w:p w:rsidR="00B660A5" w:rsidRPr="00440033" w:rsidRDefault="00B660A5" w:rsidP="00B660A5">
                            <w:pPr>
                              <w:shd w:val="clear" w:color="auto" w:fill="FFFFFF"/>
                              <w:spacing w:after="0" w:line="336" w:lineRule="atLeast"/>
                              <w:textAlignment w:val="baseline"/>
                              <w:rPr>
                                <w:rFonts w:ascii="Verdana" w:eastAsia="Times New Roman" w:hAnsi="Verdana" w:cs="Times New Roman"/>
                                <w:color w:val="000000"/>
                                <w:sz w:val="18"/>
                                <w:szCs w:val="18"/>
                              </w:rPr>
                            </w:pPr>
                            <w:r w:rsidRPr="00440033">
                              <w:rPr>
                                <w:rFonts w:ascii="Verdana" w:eastAsia="Times New Roman" w:hAnsi="Verdana" w:cs="Times New Roman"/>
                                <w:b/>
                                <w:bCs/>
                                <w:color w:val="000000"/>
                                <w:sz w:val="18"/>
                                <w:szCs w:val="18"/>
                                <w:bdr w:val="none" w:sz="0" w:space="0" w:color="auto" w:frame="1"/>
                              </w:rPr>
                              <w:t>Prep time:</w:t>
                            </w:r>
                            <w:r w:rsidRPr="00440033">
                              <w:rPr>
                                <w:rFonts w:ascii="Verdana" w:eastAsia="Times New Roman" w:hAnsi="Verdana" w:cs="Times New Roman"/>
                                <w:color w:val="000000"/>
                                <w:sz w:val="18"/>
                                <w:szCs w:val="18"/>
                              </w:rPr>
                              <w:t> 15 minutes</w:t>
                            </w:r>
                          </w:p>
                          <w:p w:rsidR="00B660A5" w:rsidRPr="00440033" w:rsidRDefault="00B660A5" w:rsidP="00B660A5">
                            <w:pPr>
                              <w:shd w:val="clear" w:color="auto" w:fill="FFFFFF"/>
                              <w:spacing w:before="312" w:after="0" w:line="240" w:lineRule="auto"/>
                              <w:textAlignment w:val="baseline"/>
                              <w:outlineLvl w:val="3"/>
                              <w:rPr>
                                <w:rFonts w:ascii="Verdana" w:eastAsia="Times New Roman" w:hAnsi="Verdana" w:cs="Times New Roman"/>
                                <w:b/>
                                <w:bCs/>
                                <w:color w:val="000000"/>
                                <w:sz w:val="18"/>
                                <w:szCs w:val="18"/>
                              </w:rPr>
                            </w:pPr>
                            <w:r w:rsidRPr="00440033">
                              <w:rPr>
                                <w:rFonts w:ascii="Verdana" w:eastAsia="Times New Roman" w:hAnsi="Verdana" w:cs="Times New Roman"/>
                                <w:b/>
                                <w:bCs/>
                                <w:color w:val="000000"/>
                                <w:sz w:val="18"/>
                                <w:szCs w:val="18"/>
                              </w:rPr>
                              <w:t>What you need:</w:t>
                            </w:r>
                          </w:p>
                          <w:p w:rsidR="00B660A5" w:rsidRPr="00440033" w:rsidRDefault="00B660A5" w:rsidP="00B660A5">
                            <w:pPr>
                              <w:numPr>
                                <w:ilvl w:val="0"/>
                                <w:numId w:val="3"/>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3 apricots, pitted and diced</w:t>
                            </w:r>
                          </w:p>
                          <w:p w:rsidR="00B660A5" w:rsidRPr="00440033" w:rsidRDefault="00B660A5" w:rsidP="00B660A5">
                            <w:pPr>
                              <w:numPr>
                                <w:ilvl w:val="0"/>
                                <w:numId w:val="3"/>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3 bananas, peeled and sliced</w:t>
                            </w:r>
                          </w:p>
                          <w:p w:rsidR="00B660A5" w:rsidRPr="00440033" w:rsidRDefault="00B660A5" w:rsidP="00B660A5">
                            <w:pPr>
                              <w:numPr>
                                <w:ilvl w:val="0"/>
                                <w:numId w:val="3"/>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6 large strawberries, trimmed and cut into quarters</w:t>
                            </w:r>
                          </w:p>
                          <w:p w:rsidR="00B660A5" w:rsidRPr="00440033" w:rsidRDefault="00B660A5" w:rsidP="00B660A5">
                            <w:pPr>
                              <w:numPr>
                                <w:ilvl w:val="0"/>
                                <w:numId w:val="3"/>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6 tablespoons vanilla or plain Greek-style yogurt</w:t>
                            </w:r>
                          </w:p>
                          <w:p w:rsidR="00B660A5" w:rsidRDefault="00B660A5" w:rsidP="00B660A5">
                            <w:pPr>
                              <w:numPr>
                                <w:ilvl w:val="0"/>
                                <w:numId w:val="3"/>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4½ tablespoons shredded unsweetened coconut</w:t>
                            </w:r>
                          </w:p>
                          <w:p w:rsidR="00B660A5" w:rsidRPr="00440033" w:rsidRDefault="00B660A5" w:rsidP="00B660A5">
                            <w:pPr>
                              <w:shd w:val="clear" w:color="auto" w:fill="FFFFFF"/>
                              <w:spacing w:before="312" w:after="0" w:line="240" w:lineRule="auto"/>
                              <w:textAlignment w:val="baseline"/>
                              <w:outlineLvl w:val="3"/>
                              <w:rPr>
                                <w:rFonts w:ascii="Verdana" w:eastAsia="Times New Roman" w:hAnsi="Verdana" w:cs="Times New Roman"/>
                                <w:b/>
                                <w:bCs/>
                                <w:color w:val="000000"/>
                                <w:sz w:val="18"/>
                                <w:szCs w:val="18"/>
                              </w:rPr>
                            </w:pPr>
                            <w:r w:rsidRPr="00440033">
                              <w:rPr>
                                <w:rFonts w:ascii="Verdana" w:eastAsia="Times New Roman" w:hAnsi="Verdana" w:cs="Times New Roman"/>
                                <w:b/>
                                <w:bCs/>
                                <w:color w:val="000000"/>
                                <w:sz w:val="18"/>
                                <w:szCs w:val="18"/>
                              </w:rPr>
                              <w:t>Equipment and supplies:</w:t>
                            </w:r>
                          </w:p>
                          <w:p w:rsidR="00B660A5" w:rsidRPr="00440033" w:rsidRDefault="00B660A5" w:rsidP="00B660A5">
                            <w:pPr>
                              <w:numPr>
                                <w:ilvl w:val="0"/>
                                <w:numId w:val="4"/>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Knife for cutting fruit</w:t>
                            </w:r>
                          </w:p>
                          <w:p w:rsidR="00B660A5" w:rsidRPr="00440033" w:rsidRDefault="00B660A5" w:rsidP="00B660A5">
                            <w:pPr>
                              <w:numPr>
                                <w:ilvl w:val="0"/>
                                <w:numId w:val="4"/>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Bowls for serving</w:t>
                            </w:r>
                          </w:p>
                          <w:p w:rsidR="00B660A5" w:rsidRPr="00440033" w:rsidRDefault="00B660A5" w:rsidP="00B660A5">
                            <w:pPr>
                              <w:shd w:val="clear" w:color="auto" w:fill="FFFFFF"/>
                              <w:spacing w:before="312" w:after="0" w:line="240" w:lineRule="auto"/>
                              <w:textAlignment w:val="baseline"/>
                              <w:outlineLvl w:val="3"/>
                              <w:rPr>
                                <w:rFonts w:ascii="Verdana" w:eastAsia="Times New Roman" w:hAnsi="Verdana" w:cs="Times New Roman"/>
                                <w:b/>
                                <w:bCs/>
                                <w:color w:val="000000"/>
                                <w:sz w:val="18"/>
                                <w:szCs w:val="18"/>
                              </w:rPr>
                            </w:pPr>
                            <w:r w:rsidRPr="00440033">
                              <w:rPr>
                                <w:rFonts w:ascii="Verdana" w:eastAsia="Times New Roman" w:hAnsi="Verdana" w:cs="Times New Roman"/>
                                <w:b/>
                                <w:bCs/>
                                <w:color w:val="000000"/>
                                <w:sz w:val="18"/>
                                <w:szCs w:val="18"/>
                              </w:rPr>
                              <w:t>What to do:</w:t>
                            </w:r>
                          </w:p>
                          <w:p w:rsidR="00B660A5" w:rsidRPr="00440033" w:rsidRDefault="00B660A5" w:rsidP="00B660A5">
                            <w:pPr>
                              <w:numPr>
                                <w:ilvl w:val="0"/>
                                <w:numId w:val="5"/>
                              </w:numPr>
                              <w:shd w:val="clear" w:color="auto" w:fill="FFFFFF"/>
                              <w:spacing w:after="36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In a medium bowl, stir together the apricots, bananas, and strawberries.</w:t>
                            </w:r>
                          </w:p>
                          <w:p w:rsidR="00B660A5" w:rsidRPr="00440033" w:rsidRDefault="00B660A5" w:rsidP="00B660A5">
                            <w:pPr>
                              <w:numPr>
                                <w:ilvl w:val="0"/>
                                <w:numId w:val="5"/>
                              </w:numPr>
                              <w:shd w:val="clear" w:color="auto" w:fill="FFFFFF"/>
                              <w:spacing w:after="36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Scoop the fruit salad into small bowls and top each with 1 tablespoon yogurt.</w:t>
                            </w:r>
                          </w:p>
                          <w:p w:rsidR="00B660A5" w:rsidRPr="00440033" w:rsidRDefault="00B660A5" w:rsidP="00B660A5">
                            <w:pPr>
                              <w:numPr>
                                <w:ilvl w:val="0"/>
                                <w:numId w:val="5"/>
                              </w:numPr>
                              <w:shd w:val="clear" w:color="auto" w:fill="FFFFFF"/>
                              <w:spacing w:after="36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Sprinkle the shredded coconut on top.</w:t>
                            </w:r>
                          </w:p>
                          <w:p w:rsidR="00B660A5" w:rsidRPr="00440033" w:rsidRDefault="00B660A5" w:rsidP="00B660A5">
                            <w:pPr>
                              <w:shd w:val="clear" w:color="auto" w:fill="FFFFFF"/>
                              <w:spacing w:before="312" w:after="0" w:line="240" w:lineRule="auto"/>
                              <w:textAlignment w:val="baseline"/>
                              <w:outlineLvl w:val="3"/>
                              <w:rPr>
                                <w:rFonts w:ascii="Verdana" w:eastAsia="Times New Roman" w:hAnsi="Verdana" w:cs="Times New Roman"/>
                                <w:b/>
                                <w:bCs/>
                                <w:color w:val="000000"/>
                                <w:sz w:val="18"/>
                                <w:szCs w:val="18"/>
                              </w:rPr>
                            </w:pPr>
                            <w:r w:rsidRPr="00440033">
                              <w:rPr>
                                <w:rFonts w:ascii="Verdana" w:eastAsia="Times New Roman" w:hAnsi="Verdana" w:cs="Times New Roman"/>
                                <w:b/>
                                <w:bCs/>
                                <w:color w:val="000000"/>
                                <w:sz w:val="18"/>
                                <w:szCs w:val="18"/>
                              </w:rPr>
                              <w:t>How much does this recipe make?</w:t>
                            </w:r>
                          </w:p>
                          <w:p w:rsidR="00B660A5" w:rsidRPr="00440033" w:rsidRDefault="00B660A5" w:rsidP="00B660A5">
                            <w:pPr>
                              <w:numPr>
                                <w:ilvl w:val="0"/>
                                <w:numId w:val="6"/>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6 servings</w:t>
                            </w:r>
                          </w:p>
                          <w:p w:rsidR="00B660A5" w:rsidRPr="00440033" w:rsidRDefault="00B660A5" w:rsidP="00B660A5">
                            <w:pPr>
                              <w:shd w:val="clear" w:color="auto" w:fill="FFFFFF"/>
                              <w:spacing w:after="0" w:line="324" w:lineRule="atLeast"/>
                              <w:ind w:left="300"/>
                              <w:textAlignment w:val="baseline"/>
                              <w:rPr>
                                <w:rFonts w:ascii="Verdana" w:eastAsia="Times New Roman" w:hAnsi="Verdana" w:cs="Times New Roman"/>
                                <w:color w:val="000000"/>
                                <w:sz w:val="18"/>
                                <w:szCs w:val="18"/>
                              </w:rPr>
                            </w:pPr>
                          </w:p>
                          <w:p w:rsidR="00B660A5" w:rsidRDefault="00B6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7" type="#_x0000_t202" style="position:absolute;margin-left:170.85pt;margin-top:7.5pt;width:326.7pt;height:42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" fillcolor="white [3201]" stroked="f" strokeweight=".5pt">
                <v:textbox>
                  <w:txbxContent>
                    <w:p w:rsidR="00B660A5" w:rsidRPr="00B660A5" w:rsidRDefault="00B660A5" w:rsidP="00B660A5">
                      <w:pPr>
                        <w:shd w:val="clear" w:color="auto" w:fill="FFFFFF"/>
                        <w:spacing w:after="0" w:line="336" w:lineRule="atLeast"/>
                        <w:textAlignment w:val="baseline"/>
                        <w:rPr>
                          <w:rFonts w:ascii="Verdana" w:eastAsia="Times New Roman" w:hAnsi="Verdana" w:cs="Times New Roman"/>
                          <w:b/>
                          <w:bCs/>
                          <w:color w:val="000000"/>
                          <w:sz w:val="20"/>
                          <w:szCs w:val="20"/>
                          <w:bdr w:val="none" w:sz="0" w:space="0" w:color="auto" w:frame="1"/>
                        </w:rPr>
                      </w:pPr>
                      <w:r w:rsidRPr="00B660A5">
                        <w:rPr>
                          <w:rFonts w:ascii="Verdana" w:eastAsia="Times New Roman" w:hAnsi="Verdana" w:cs="Times New Roman"/>
                          <w:b/>
                          <w:bCs/>
                          <w:color w:val="000000"/>
                          <w:sz w:val="20"/>
                          <w:szCs w:val="20"/>
                          <w:bdr w:val="none" w:sz="0" w:space="0" w:color="auto" w:frame="1"/>
                        </w:rPr>
                        <w:t xml:space="preserve">Taste </w:t>
                      </w:r>
                      <w:proofErr w:type="gramStart"/>
                      <w:r w:rsidRPr="00B660A5">
                        <w:rPr>
                          <w:rFonts w:ascii="Verdana" w:eastAsia="Times New Roman" w:hAnsi="Verdana" w:cs="Times New Roman"/>
                          <w:b/>
                          <w:bCs/>
                          <w:color w:val="000000"/>
                          <w:sz w:val="20"/>
                          <w:szCs w:val="20"/>
                          <w:bdr w:val="none" w:sz="0" w:space="0" w:color="auto" w:frame="1"/>
                        </w:rPr>
                        <w:t>The</w:t>
                      </w:r>
                      <w:proofErr w:type="gramEnd"/>
                      <w:r w:rsidRPr="00B660A5">
                        <w:rPr>
                          <w:rFonts w:ascii="Verdana" w:eastAsia="Times New Roman" w:hAnsi="Verdana" w:cs="Times New Roman"/>
                          <w:b/>
                          <w:bCs/>
                          <w:color w:val="000000"/>
                          <w:sz w:val="20"/>
                          <w:szCs w:val="20"/>
                          <w:bdr w:val="none" w:sz="0" w:space="0" w:color="auto" w:frame="1"/>
                        </w:rPr>
                        <w:t xml:space="preserve"> Tropics </w:t>
                      </w:r>
                    </w:p>
                    <w:p w:rsidR="00B660A5" w:rsidRPr="00440033" w:rsidRDefault="00B660A5" w:rsidP="00B660A5">
                      <w:pPr>
                        <w:shd w:val="clear" w:color="auto" w:fill="FFFFFF"/>
                        <w:spacing w:after="0" w:line="336" w:lineRule="atLeast"/>
                        <w:textAlignment w:val="baseline"/>
                        <w:rPr>
                          <w:rFonts w:ascii="Verdana" w:eastAsia="Times New Roman" w:hAnsi="Verdana" w:cs="Times New Roman"/>
                          <w:color w:val="000000"/>
                          <w:sz w:val="18"/>
                          <w:szCs w:val="18"/>
                        </w:rPr>
                      </w:pPr>
                      <w:r w:rsidRPr="00440033">
                        <w:rPr>
                          <w:rFonts w:ascii="Verdana" w:eastAsia="Times New Roman" w:hAnsi="Verdana" w:cs="Times New Roman"/>
                          <w:b/>
                          <w:bCs/>
                          <w:color w:val="000000"/>
                          <w:sz w:val="18"/>
                          <w:szCs w:val="18"/>
                          <w:bdr w:val="none" w:sz="0" w:space="0" w:color="auto" w:frame="1"/>
                        </w:rPr>
                        <w:t>Prep time:</w:t>
                      </w:r>
                      <w:r w:rsidRPr="00440033">
                        <w:rPr>
                          <w:rFonts w:ascii="Verdana" w:eastAsia="Times New Roman" w:hAnsi="Verdana" w:cs="Times New Roman"/>
                          <w:color w:val="000000"/>
                          <w:sz w:val="18"/>
                          <w:szCs w:val="18"/>
                        </w:rPr>
                        <w:t> 15 minutes</w:t>
                      </w:r>
                    </w:p>
                    <w:p w:rsidR="00B660A5" w:rsidRPr="00440033" w:rsidRDefault="00B660A5" w:rsidP="00B660A5">
                      <w:pPr>
                        <w:shd w:val="clear" w:color="auto" w:fill="FFFFFF"/>
                        <w:spacing w:before="312" w:after="0" w:line="240" w:lineRule="auto"/>
                        <w:textAlignment w:val="baseline"/>
                        <w:outlineLvl w:val="3"/>
                        <w:rPr>
                          <w:rFonts w:ascii="Verdana" w:eastAsia="Times New Roman" w:hAnsi="Verdana" w:cs="Times New Roman"/>
                          <w:b/>
                          <w:bCs/>
                          <w:color w:val="000000"/>
                          <w:sz w:val="18"/>
                          <w:szCs w:val="18"/>
                        </w:rPr>
                      </w:pPr>
                      <w:r w:rsidRPr="00440033">
                        <w:rPr>
                          <w:rFonts w:ascii="Verdana" w:eastAsia="Times New Roman" w:hAnsi="Verdana" w:cs="Times New Roman"/>
                          <w:b/>
                          <w:bCs/>
                          <w:color w:val="000000"/>
                          <w:sz w:val="18"/>
                          <w:szCs w:val="18"/>
                        </w:rPr>
                        <w:t>What you need:</w:t>
                      </w:r>
                    </w:p>
                    <w:p w:rsidR="00B660A5" w:rsidRPr="00440033" w:rsidRDefault="00B660A5" w:rsidP="00B660A5">
                      <w:pPr>
                        <w:numPr>
                          <w:ilvl w:val="0"/>
                          <w:numId w:val="3"/>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3 apricots, pitted and diced</w:t>
                      </w:r>
                    </w:p>
                    <w:p w:rsidR="00B660A5" w:rsidRPr="00440033" w:rsidRDefault="00B660A5" w:rsidP="00B660A5">
                      <w:pPr>
                        <w:numPr>
                          <w:ilvl w:val="0"/>
                          <w:numId w:val="3"/>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3 bananas, peeled and sliced</w:t>
                      </w:r>
                    </w:p>
                    <w:p w:rsidR="00B660A5" w:rsidRPr="00440033" w:rsidRDefault="00B660A5" w:rsidP="00B660A5">
                      <w:pPr>
                        <w:numPr>
                          <w:ilvl w:val="0"/>
                          <w:numId w:val="3"/>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6 large strawberries, trimmed and cut into quarters</w:t>
                      </w:r>
                    </w:p>
                    <w:p w:rsidR="00B660A5" w:rsidRPr="00440033" w:rsidRDefault="00B660A5" w:rsidP="00B660A5">
                      <w:pPr>
                        <w:numPr>
                          <w:ilvl w:val="0"/>
                          <w:numId w:val="3"/>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6 tablespoons vanilla or plain Greek-style yogurt</w:t>
                      </w:r>
                    </w:p>
                    <w:p w:rsidR="00B660A5" w:rsidRDefault="00B660A5" w:rsidP="00B660A5">
                      <w:pPr>
                        <w:numPr>
                          <w:ilvl w:val="0"/>
                          <w:numId w:val="3"/>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4½ tablespoons shredded unsweetened coconut</w:t>
                      </w:r>
                    </w:p>
                    <w:p w:rsidR="00B660A5" w:rsidRPr="00440033" w:rsidRDefault="00B660A5" w:rsidP="00B660A5">
                      <w:pPr>
                        <w:shd w:val="clear" w:color="auto" w:fill="FFFFFF"/>
                        <w:spacing w:before="312" w:after="0" w:line="240" w:lineRule="auto"/>
                        <w:textAlignment w:val="baseline"/>
                        <w:outlineLvl w:val="3"/>
                        <w:rPr>
                          <w:rFonts w:ascii="Verdana" w:eastAsia="Times New Roman" w:hAnsi="Verdana" w:cs="Times New Roman"/>
                          <w:b/>
                          <w:bCs/>
                          <w:color w:val="000000"/>
                          <w:sz w:val="18"/>
                          <w:szCs w:val="18"/>
                        </w:rPr>
                      </w:pPr>
                      <w:r w:rsidRPr="00440033">
                        <w:rPr>
                          <w:rFonts w:ascii="Verdana" w:eastAsia="Times New Roman" w:hAnsi="Verdana" w:cs="Times New Roman"/>
                          <w:b/>
                          <w:bCs/>
                          <w:color w:val="000000"/>
                          <w:sz w:val="18"/>
                          <w:szCs w:val="18"/>
                        </w:rPr>
                        <w:t>Equipment and supplies:</w:t>
                      </w:r>
                    </w:p>
                    <w:p w:rsidR="00B660A5" w:rsidRPr="00440033" w:rsidRDefault="00B660A5" w:rsidP="00B660A5">
                      <w:pPr>
                        <w:numPr>
                          <w:ilvl w:val="0"/>
                          <w:numId w:val="4"/>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Knife for cutting fruit</w:t>
                      </w:r>
                    </w:p>
                    <w:p w:rsidR="00B660A5" w:rsidRPr="00440033" w:rsidRDefault="00B660A5" w:rsidP="00B660A5">
                      <w:pPr>
                        <w:numPr>
                          <w:ilvl w:val="0"/>
                          <w:numId w:val="4"/>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Bowls for serving</w:t>
                      </w:r>
                    </w:p>
                    <w:p w:rsidR="00B660A5" w:rsidRPr="00440033" w:rsidRDefault="00B660A5" w:rsidP="00B660A5">
                      <w:pPr>
                        <w:shd w:val="clear" w:color="auto" w:fill="FFFFFF"/>
                        <w:spacing w:before="312" w:after="0" w:line="240" w:lineRule="auto"/>
                        <w:textAlignment w:val="baseline"/>
                        <w:outlineLvl w:val="3"/>
                        <w:rPr>
                          <w:rFonts w:ascii="Verdana" w:eastAsia="Times New Roman" w:hAnsi="Verdana" w:cs="Times New Roman"/>
                          <w:b/>
                          <w:bCs/>
                          <w:color w:val="000000"/>
                          <w:sz w:val="18"/>
                          <w:szCs w:val="18"/>
                        </w:rPr>
                      </w:pPr>
                      <w:r w:rsidRPr="00440033">
                        <w:rPr>
                          <w:rFonts w:ascii="Verdana" w:eastAsia="Times New Roman" w:hAnsi="Verdana" w:cs="Times New Roman"/>
                          <w:b/>
                          <w:bCs/>
                          <w:color w:val="000000"/>
                          <w:sz w:val="18"/>
                          <w:szCs w:val="18"/>
                        </w:rPr>
                        <w:t>What to do:</w:t>
                      </w:r>
                    </w:p>
                    <w:p w:rsidR="00B660A5" w:rsidRPr="00440033" w:rsidRDefault="00B660A5" w:rsidP="00B660A5">
                      <w:pPr>
                        <w:numPr>
                          <w:ilvl w:val="0"/>
                          <w:numId w:val="5"/>
                        </w:numPr>
                        <w:shd w:val="clear" w:color="auto" w:fill="FFFFFF"/>
                        <w:spacing w:after="36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In a medium bowl, stir together the apricots, bananas, and strawberries.</w:t>
                      </w:r>
                    </w:p>
                    <w:p w:rsidR="00B660A5" w:rsidRPr="00440033" w:rsidRDefault="00B660A5" w:rsidP="00B660A5">
                      <w:pPr>
                        <w:numPr>
                          <w:ilvl w:val="0"/>
                          <w:numId w:val="5"/>
                        </w:numPr>
                        <w:shd w:val="clear" w:color="auto" w:fill="FFFFFF"/>
                        <w:spacing w:after="36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Scoop the fruit salad into small bowls and top each with 1 tablespoon yogurt.</w:t>
                      </w:r>
                    </w:p>
                    <w:p w:rsidR="00B660A5" w:rsidRPr="00440033" w:rsidRDefault="00B660A5" w:rsidP="00B660A5">
                      <w:pPr>
                        <w:numPr>
                          <w:ilvl w:val="0"/>
                          <w:numId w:val="5"/>
                        </w:numPr>
                        <w:shd w:val="clear" w:color="auto" w:fill="FFFFFF"/>
                        <w:spacing w:after="36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Sprinkle the shredded coconut on top.</w:t>
                      </w:r>
                    </w:p>
                    <w:p w:rsidR="00B660A5" w:rsidRPr="00440033" w:rsidRDefault="00B660A5" w:rsidP="00B660A5">
                      <w:pPr>
                        <w:shd w:val="clear" w:color="auto" w:fill="FFFFFF"/>
                        <w:spacing w:before="312" w:after="0" w:line="240" w:lineRule="auto"/>
                        <w:textAlignment w:val="baseline"/>
                        <w:outlineLvl w:val="3"/>
                        <w:rPr>
                          <w:rFonts w:ascii="Verdana" w:eastAsia="Times New Roman" w:hAnsi="Verdana" w:cs="Times New Roman"/>
                          <w:b/>
                          <w:bCs/>
                          <w:color w:val="000000"/>
                          <w:sz w:val="18"/>
                          <w:szCs w:val="18"/>
                        </w:rPr>
                      </w:pPr>
                      <w:r w:rsidRPr="00440033">
                        <w:rPr>
                          <w:rFonts w:ascii="Verdana" w:eastAsia="Times New Roman" w:hAnsi="Verdana" w:cs="Times New Roman"/>
                          <w:b/>
                          <w:bCs/>
                          <w:color w:val="000000"/>
                          <w:sz w:val="18"/>
                          <w:szCs w:val="18"/>
                        </w:rPr>
                        <w:t>How much does this recipe make?</w:t>
                      </w:r>
                    </w:p>
                    <w:p w:rsidR="00B660A5" w:rsidRPr="00440033" w:rsidRDefault="00B660A5" w:rsidP="00B660A5">
                      <w:pPr>
                        <w:numPr>
                          <w:ilvl w:val="0"/>
                          <w:numId w:val="6"/>
                        </w:numPr>
                        <w:shd w:val="clear" w:color="auto" w:fill="FFFFFF"/>
                        <w:spacing w:after="0" w:line="324" w:lineRule="atLeast"/>
                        <w:ind w:left="300"/>
                        <w:textAlignment w:val="baseline"/>
                        <w:rPr>
                          <w:rFonts w:ascii="Verdana" w:eastAsia="Times New Roman" w:hAnsi="Verdana" w:cs="Times New Roman"/>
                          <w:color w:val="000000"/>
                          <w:sz w:val="18"/>
                          <w:szCs w:val="18"/>
                        </w:rPr>
                      </w:pPr>
                      <w:r w:rsidRPr="00440033">
                        <w:rPr>
                          <w:rFonts w:ascii="Verdana" w:eastAsia="Times New Roman" w:hAnsi="Verdana" w:cs="Times New Roman"/>
                          <w:color w:val="000000"/>
                          <w:sz w:val="18"/>
                          <w:szCs w:val="18"/>
                        </w:rPr>
                        <w:t>6 servings</w:t>
                      </w:r>
                    </w:p>
                    <w:p w:rsidR="00B660A5" w:rsidRPr="00440033" w:rsidRDefault="00B660A5" w:rsidP="00B660A5">
                      <w:pPr>
                        <w:shd w:val="clear" w:color="auto" w:fill="FFFFFF"/>
                        <w:spacing w:after="0" w:line="324" w:lineRule="atLeast"/>
                        <w:ind w:left="300"/>
                        <w:textAlignment w:val="baseline"/>
                        <w:rPr>
                          <w:rFonts w:ascii="Verdana" w:eastAsia="Times New Roman" w:hAnsi="Verdana" w:cs="Times New Roman"/>
                          <w:color w:val="000000"/>
                          <w:sz w:val="18"/>
                          <w:szCs w:val="18"/>
                        </w:rPr>
                      </w:pPr>
                    </w:p>
                    <w:p w:rsidR="00B660A5" w:rsidRDefault="00B660A5"/>
                  </w:txbxContent>
                </v:textbox>
              </v:shape>
            </w:pict>
          </mc:Fallback>
        </mc:AlternateContent>
      </w:r>
      <w:r w:rsidR="00440033" w:rsidRPr="00440033">
        <w:rPr>
          <w:rFonts w:ascii="Verdana" w:eastAsia="Times New Roman" w:hAnsi="Verdana" w:cs="Times New Roman"/>
          <w:noProof/>
          <w:color w:val="000000"/>
          <w:sz w:val="18"/>
          <w:szCs w:val="18"/>
        </w:rPr>
        <w:drawing>
          <wp:inline distT="0" distB="0" distL="0" distR="0" wp14:anchorId="2A1B46BF" wp14:editId="7375D71D">
            <wp:extent cx="1905000" cy="5534025"/>
            <wp:effectExtent l="0" t="0" r="0" b="9525"/>
            <wp:docPr id="4" name="Picture 4" descr="Nutrition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rition Lab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5534025"/>
                    </a:xfrm>
                    <a:prstGeom prst="rect">
                      <a:avLst/>
                    </a:prstGeom>
                    <a:noFill/>
                    <a:ln>
                      <a:noFill/>
                    </a:ln>
                  </pic:spPr>
                </pic:pic>
              </a:graphicData>
            </a:graphic>
          </wp:inline>
        </w:drawing>
      </w:r>
    </w:p>
    <w:p w:rsidR="00E05A8D" w:rsidRDefault="00E05A8D" w:rsidP="00E05A8D">
      <w:pPr>
        <w:spacing w:after="0" w:line="272" w:lineRule="atLeast"/>
        <w:jc w:val="center"/>
        <w:rPr>
          <w:rFonts w:ascii="Tahoma" w:eastAsia="Times New Roman" w:hAnsi="Tahoma" w:cs="Tahoma"/>
          <w:sz w:val="20"/>
          <w:szCs w:val="20"/>
        </w:rPr>
      </w:pPr>
    </w:p>
    <w:p w:rsidR="00E05A8D" w:rsidRDefault="00E05A8D" w:rsidP="00E05A8D">
      <w:pPr>
        <w:spacing w:after="0" w:line="272" w:lineRule="atLeast"/>
        <w:jc w:val="center"/>
        <w:rPr>
          <w:rFonts w:ascii="Tahoma" w:eastAsia="Times New Roman" w:hAnsi="Tahoma" w:cs="Tahoma"/>
          <w:sz w:val="20"/>
          <w:szCs w:val="20"/>
        </w:rPr>
      </w:pPr>
    </w:p>
    <w:tbl>
      <w:tblPr>
        <w:tblpPr w:leftFromText="36" w:rightFromText="36" w:vertAnchor="text"/>
        <w:tblW w:w="9288" w:type="dxa"/>
        <w:tblCellSpacing w:w="0" w:type="dxa"/>
        <w:shd w:val="clear" w:color="auto" w:fill="FFFFFF"/>
        <w:tblCellMar>
          <w:left w:w="0" w:type="dxa"/>
          <w:right w:w="0" w:type="dxa"/>
        </w:tblCellMar>
        <w:tblLook w:val="04A0" w:firstRow="1" w:lastRow="0" w:firstColumn="1" w:lastColumn="0" w:noHBand="0" w:noVBand="1"/>
      </w:tblPr>
      <w:tblGrid>
        <w:gridCol w:w="9288"/>
      </w:tblGrid>
      <w:tr w:rsidR="00D66F88" w:rsidRPr="00D66F88" w:rsidTr="00440033">
        <w:trPr>
          <w:trHeight w:val="651"/>
          <w:tblCellSpacing w:w="0" w:type="dxa"/>
        </w:trPr>
        <w:tc>
          <w:tcPr>
            <w:tcW w:w="0" w:type="auto"/>
            <w:shd w:val="clear" w:color="auto" w:fill="FFFFFF"/>
          </w:tcPr>
          <w:p w:rsidR="00D66F88" w:rsidRPr="00D66F88" w:rsidRDefault="00E27B5F" w:rsidP="00D66F88">
            <w:pPr>
              <w:spacing w:after="0" w:line="240" w:lineRule="auto"/>
              <w:jc w:val="center"/>
              <w:rPr>
                <w:rFonts w:ascii="Tahoma" w:eastAsia="Times New Roman" w:hAnsi="Tahoma" w:cs="Tahoma"/>
                <w:sz w:val="32"/>
                <w:szCs w:val="32"/>
              </w:rPr>
            </w:pPr>
            <w:r>
              <w:rPr>
                <w:rFonts w:ascii="Tahoma" w:eastAsia="Times New Roman" w:hAnsi="Tahoma" w:cs="Tahoma"/>
                <w:sz w:val="32"/>
                <w:szCs w:val="32"/>
              </w:rPr>
              <w:t xml:space="preserve">If you would like more information to help your family live a healthier life, call your local Family and Consumer Science County Extension Agent Claudann M. Jones at 936-560-7711 or you can reach us by email at </w:t>
            </w:r>
            <w:hyperlink r:id="rId16" w:history="1">
              <w:r w:rsidRPr="00A6714C">
                <w:rPr>
                  <w:rStyle w:val="Hyperlink"/>
                  <w:rFonts w:ascii="Tahoma" w:eastAsia="Times New Roman" w:hAnsi="Tahoma" w:cs="Tahoma"/>
                  <w:sz w:val="32"/>
                  <w:szCs w:val="32"/>
                </w:rPr>
                <w:t>cmjones@ag.tamu.edu</w:t>
              </w:r>
            </w:hyperlink>
            <w:r>
              <w:rPr>
                <w:rFonts w:ascii="Tahoma" w:eastAsia="Times New Roman" w:hAnsi="Tahoma" w:cs="Tahoma"/>
                <w:sz w:val="32"/>
                <w:szCs w:val="32"/>
              </w:rPr>
              <w:t xml:space="preserve">    </w:t>
            </w:r>
          </w:p>
        </w:tc>
      </w:tr>
      <w:tr w:rsidR="00D66F88" w:rsidRPr="00D66F88" w:rsidTr="00440033">
        <w:trPr>
          <w:trHeight w:val="4769"/>
          <w:tblCellSpacing w:w="0" w:type="dxa"/>
        </w:trPr>
        <w:tc>
          <w:tcPr>
            <w:tcW w:w="0" w:type="auto"/>
            <w:shd w:val="clear" w:color="auto" w:fill="FFFFFF"/>
          </w:tcPr>
          <w:p w:rsidR="00834D75" w:rsidRPr="00D66F88" w:rsidRDefault="00834D75" w:rsidP="00834D75">
            <w:pPr>
              <w:spacing w:before="100" w:beforeAutospacing="1" w:after="100" w:afterAutospacing="1" w:line="240" w:lineRule="auto"/>
              <w:jc w:val="center"/>
              <w:rPr>
                <w:rFonts w:ascii="Tahoma" w:eastAsia="Times New Roman" w:hAnsi="Tahoma" w:cs="Tahoma"/>
                <w:color w:val="000000"/>
              </w:rPr>
            </w:pPr>
          </w:p>
        </w:tc>
      </w:tr>
    </w:tbl>
    <w:p w:rsidR="00987A07" w:rsidRPr="00FC487D" w:rsidRDefault="00987A07" w:rsidP="00B660A5">
      <w:pPr>
        <w:shd w:val="clear" w:color="auto" w:fill="C6D9F1" w:themeFill="text2" w:themeFillTint="33"/>
        <w:spacing w:after="0" w:line="240" w:lineRule="auto"/>
        <w:jc w:val="right"/>
        <w:outlineLvl w:val="2"/>
        <w:rPr>
          <w:rFonts w:ascii="Arial" w:eastAsia="Times New Roman" w:hAnsi="Arial" w:cs="Arial"/>
          <w:sz w:val="17"/>
          <w:szCs w:val="17"/>
        </w:rPr>
      </w:pPr>
    </w:p>
    <w:sectPr w:rsidR="00987A07" w:rsidRPr="00FC487D" w:rsidSect="00587CB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0B" w:rsidRDefault="00D2180B" w:rsidP="0034335C">
      <w:pPr>
        <w:spacing w:after="0" w:line="240" w:lineRule="auto"/>
      </w:pPr>
      <w:r>
        <w:separator/>
      </w:r>
    </w:p>
  </w:endnote>
  <w:endnote w:type="continuationSeparator" w:id="0">
    <w:p w:rsidR="00D2180B" w:rsidRDefault="00D2180B" w:rsidP="0034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B1" w:rsidRDefault="00B819B1" w:rsidP="00B819B1">
    <w:pPr>
      <w:autoSpaceDN w:val="0"/>
      <w:spacing w:before="100" w:beforeAutospacing="1" w:after="100" w:afterAutospacing="1"/>
      <w:jc w:val="center"/>
    </w:pPr>
    <w:r>
      <w:rPr>
        <w:rFonts w:ascii="Arial" w:hAnsi="Arial" w:cs="Arial"/>
        <w:sz w:val="18"/>
        <w:szCs w:val="18"/>
      </w:rPr>
      <w:t>Educational programs of the Texas A&amp;M AgriLife Extension Service are open to all people without regard to race, color, religion, sex, national origin, age, disability, genetic information or veteran status.</w:t>
    </w:r>
  </w:p>
  <w:p w:rsidR="005F1FD5" w:rsidRDefault="00D2180B">
    <w:pPr>
      <w:pStyle w:val="Footer"/>
      <w:jc w:val="center"/>
    </w:pPr>
    <w:sdt>
      <w:sdtPr>
        <w:id w:val="1458795"/>
        <w:docPartObj>
          <w:docPartGallery w:val="Page Numbers (Bottom of Page)"/>
          <w:docPartUnique/>
        </w:docPartObj>
      </w:sdtPr>
      <w:sdtEndPr/>
      <w:sdtContent>
        <w:r w:rsidR="000C1A9A">
          <w:fldChar w:fldCharType="begin"/>
        </w:r>
        <w:r w:rsidR="000C1A9A">
          <w:instrText xml:space="preserve"> PAGE   \* MERGEFORMAT </w:instrText>
        </w:r>
        <w:r w:rsidR="000C1A9A">
          <w:fldChar w:fldCharType="separate"/>
        </w:r>
        <w:r w:rsidR="00095C35">
          <w:rPr>
            <w:noProof/>
          </w:rPr>
          <w:t>2</w:t>
        </w:r>
        <w:r w:rsidR="000C1A9A">
          <w:rPr>
            <w:noProof/>
          </w:rPr>
          <w:fldChar w:fldCharType="end"/>
        </w:r>
      </w:sdtContent>
    </w:sdt>
  </w:p>
  <w:p w:rsidR="005F1FD5" w:rsidRPr="00A31F94" w:rsidRDefault="005F1FD5" w:rsidP="00A31F94">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0B" w:rsidRDefault="00D2180B" w:rsidP="0034335C">
      <w:pPr>
        <w:spacing w:after="0" w:line="240" w:lineRule="auto"/>
      </w:pPr>
      <w:r>
        <w:separator/>
      </w:r>
    </w:p>
  </w:footnote>
  <w:footnote w:type="continuationSeparator" w:id="0">
    <w:p w:rsidR="00D2180B" w:rsidRDefault="00D2180B" w:rsidP="00343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D5" w:rsidRPr="00A31F94" w:rsidRDefault="00834D75" w:rsidP="0034335C">
    <w:pPr>
      <w:pStyle w:val="Header"/>
      <w:jc w:val="center"/>
      <w:rPr>
        <w:b/>
        <w:i/>
      </w:rPr>
    </w:pPr>
    <w:r>
      <w:rPr>
        <w:b/>
        <w:i/>
        <w:noProof/>
      </w:rPr>
      <mc:AlternateContent>
        <mc:Choice Requires="wps">
          <w:drawing>
            <wp:anchor distT="0" distB="0" distL="114300" distR="114300" simplePos="0" relativeHeight="251660288" behindDoc="0" locked="0" layoutInCell="1" allowOverlap="1" wp14:anchorId="2DE97241" wp14:editId="6FD0FB28">
              <wp:simplePos x="0" y="0"/>
              <wp:positionH relativeFrom="column">
                <wp:posOffset>-759460</wp:posOffset>
              </wp:positionH>
              <wp:positionV relativeFrom="paragraph">
                <wp:posOffset>87630</wp:posOffset>
              </wp:positionV>
              <wp:extent cx="1727835" cy="228600"/>
              <wp:effectExtent l="12065" t="11430" r="12700" b="762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28600"/>
                      </a:xfrm>
                      <a:prstGeom prst="rect">
                        <a:avLst/>
                      </a:prstGeom>
                      <a:solidFill>
                        <a:srgbClr val="FFFFFF"/>
                      </a:solidFill>
                      <a:ln w="9525">
                        <a:solidFill>
                          <a:srgbClr val="000000"/>
                        </a:solidFill>
                        <a:miter lim="800000"/>
                        <a:headEnd/>
                        <a:tailEnd/>
                      </a:ln>
                    </wps:spPr>
                    <wps:txbx>
                      <w:txbxContent>
                        <w:p w:rsidR="005F1FD5" w:rsidRPr="0034335C" w:rsidRDefault="005F1FD5">
                          <w:pPr>
                            <w:rPr>
                              <w:b/>
                              <w:sz w:val="18"/>
                              <w:szCs w:val="18"/>
                            </w:rPr>
                          </w:pPr>
                          <w:r w:rsidRPr="0034335C">
                            <w:rPr>
                              <w:b/>
                              <w:sz w:val="18"/>
                              <w:szCs w:val="18"/>
                            </w:rPr>
                            <w:t>Making a Difference for Texas</w:t>
                          </w:r>
                          <w:r>
                            <w:rPr>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9.8pt;margin-top:6.9pt;width:136.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">
              <v:textbox>
                <w:txbxContent>
                  <w:p w:rsidR="005F1FD5" w:rsidRPr="0034335C" w:rsidRDefault="005F1FD5">
                    <w:pPr>
                      <w:rPr>
                        <w:b/>
                        <w:sz w:val="18"/>
                        <w:szCs w:val="18"/>
                      </w:rPr>
                    </w:pPr>
                    <w:r w:rsidRPr="0034335C">
                      <w:rPr>
                        <w:b/>
                        <w:sz w:val="18"/>
                        <w:szCs w:val="18"/>
                      </w:rPr>
                      <w:t>Making a Difference for Texas</w:t>
                    </w:r>
                    <w:r>
                      <w:rPr>
                        <w:b/>
                        <w:sz w:val="18"/>
                        <w:szCs w:val="18"/>
                      </w:rPr>
                      <w:t>!</w:t>
                    </w:r>
                  </w:p>
                </w:txbxContent>
              </v:textbox>
            </v:shape>
          </w:pict>
        </mc:Fallback>
      </mc:AlternateContent>
    </w:r>
    <w:r w:rsidR="005F1FD5" w:rsidRPr="00A31F94">
      <w:rPr>
        <w:b/>
        <w:i/>
        <w:noProof/>
      </w:rPr>
      <w:drawing>
        <wp:anchor distT="0" distB="0" distL="114300" distR="114300" simplePos="0" relativeHeight="251646464" behindDoc="0" locked="0" layoutInCell="1" allowOverlap="1" wp14:anchorId="3F401BAD" wp14:editId="19729624">
          <wp:simplePos x="0" y="0"/>
          <wp:positionH relativeFrom="column">
            <wp:posOffset>4820162</wp:posOffset>
          </wp:positionH>
          <wp:positionV relativeFrom="paragraph">
            <wp:posOffset>-289112</wp:posOffset>
          </wp:positionV>
          <wp:extent cx="1797204" cy="840441"/>
          <wp:effectExtent l="19050" t="0" r="0" b="0"/>
          <wp:wrapNone/>
          <wp:docPr id="10" name="Picture 2" descr="TAMA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jpg"/>
                  <pic:cNvPicPr/>
                </pic:nvPicPr>
                <pic:blipFill>
                  <a:blip r:embed="rId1"/>
                  <a:stretch>
                    <a:fillRect/>
                  </a:stretch>
                </pic:blipFill>
                <pic:spPr>
                  <a:xfrm>
                    <a:off x="0" y="0"/>
                    <a:ext cx="1802819" cy="843067"/>
                  </a:xfrm>
                  <a:prstGeom prst="rect">
                    <a:avLst/>
                  </a:prstGeom>
                </pic:spPr>
              </pic:pic>
            </a:graphicData>
          </a:graphic>
        </wp:anchor>
      </w:drawing>
    </w:r>
    <w:r w:rsidR="005F1FD5" w:rsidRPr="00A31F94">
      <w:rPr>
        <w:b/>
        <w:i/>
      </w:rPr>
      <w:t xml:space="preserve">Texas A&amp;M AgriLife Extension Service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736"/>
    <w:multiLevelType w:val="multilevel"/>
    <w:tmpl w:val="AEC6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C6DF2"/>
    <w:multiLevelType w:val="multilevel"/>
    <w:tmpl w:val="7AB8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773A8F"/>
    <w:multiLevelType w:val="multilevel"/>
    <w:tmpl w:val="7962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D2085"/>
    <w:multiLevelType w:val="multilevel"/>
    <w:tmpl w:val="722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0D0DBC"/>
    <w:multiLevelType w:val="multilevel"/>
    <w:tmpl w:val="31C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C1C8C"/>
    <w:multiLevelType w:val="multilevel"/>
    <w:tmpl w:val="D188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331FB1"/>
    <w:multiLevelType w:val="multilevel"/>
    <w:tmpl w:val="1544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66"/>
    <w:rsid w:val="00032976"/>
    <w:rsid w:val="00072F38"/>
    <w:rsid w:val="000858D0"/>
    <w:rsid w:val="00093082"/>
    <w:rsid w:val="00095C35"/>
    <w:rsid w:val="000C1A9A"/>
    <w:rsid w:val="001723D2"/>
    <w:rsid w:val="001F522E"/>
    <w:rsid w:val="002B1C3F"/>
    <w:rsid w:val="002D4762"/>
    <w:rsid w:val="0034335C"/>
    <w:rsid w:val="003746D7"/>
    <w:rsid w:val="003C6942"/>
    <w:rsid w:val="003F7289"/>
    <w:rsid w:val="00440033"/>
    <w:rsid w:val="004D3A9A"/>
    <w:rsid w:val="004F7A0A"/>
    <w:rsid w:val="00587CB7"/>
    <w:rsid w:val="005A4B1B"/>
    <w:rsid w:val="005F1FD5"/>
    <w:rsid w:val="00637C87"/>
    <w:rsid w:val="006629E1"/>
    <w:rsid w:val="00671A9F"/>
    <w:rsid w:val="006954BA"/>
    <w:rsid w:val="00834D75"/>
    <w:rsid w:val="00876866"/>
    <w:rsid w:val="0094721D"/>
    <w:rsid w:val="00987A07"/>
    <w:rsid w:val="009A470C"/>
    <w:rsid w:val="00A11467"/>
    <w:rsid w:val="00A31F94"/>
    <w:rsid w:val="00AD0593"/>
    <w:rsid w:val="00AF53DD"/>
    <w:rsid w:val="00B0168C"/>
    <w:rsid w:val="00B066F6"/>
    <w:rsid w:val="00B45D09"/>
    <w:rsid w:val="00B464C5"/>
    <w:rsid w:val="00B652CB"/>
    <w:rsid w:val="00B660A5"/>
    <w:rsid w:val="00B75578"/>
    <w:rsid w:val="00B819B1"/>
    <w:rsid w:val="00B839AA"/>
    <w:rsid w:val="00BF03F0"/>
    <w:rsid w:val="00CB331C"/>
    <w:rsid w:val="00D2180B"/>
    <w:rsid w:val="00D66F88"/>
    <w:rsid w:val="00D75D70"/>
    <w:rsid w:val="00D75FEA"/>
    <w:rsid w:val="00DA1F72"/>
    <w:rsid w:val="00E05A8D"/>
    <w:rsid w:val="00E13D8A"/>
    <w:rsid w:val="00E27B5F"/>
    <w:rsid w:val="00F437DD"/>
    <w:rsid w:val="00FA639C"/>
    <w:rsid w:val="00FC487D"/>
    <w:rsid w:val="00FF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89"/>
    <w:rPr>
      <w:rFonts w:ascii="Tahoma" w:hAnsi="Tahoma" w:cs="Tahoma"/>
      <w:sz w:val="16"/>
      <w:szCs w:val="16"/>
    </w:rPr>
  </w:style>
  <w:style w:type="paragraph" w:styleId="Header">
    <w:name w:val="header"/>
    <w:basedOn w:val="Normal"/>
    <w:link w:val="HeaderChar"/>
    <w:uiPriority w:val="99"/>
    <w:unhideWhenUsed/>
    <w:rsid w:val="0034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5C"/>
  </w:style>
  <w:style w:type="paragraph" w:styleId="Footer">
    <w:name w:val="footer"/>
    <w:basedOn w:val="Normal"/>
    <w:link w:val="FooterChar"/>
    <w:uiPriority w:val="99"/>
    <w:unhideWhenUsed/>
    <w:rsid w:val="0034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5C"/>
  </w:style>
  <w:style w:type="paragraph" w:styleId="NoSpacing">
    <w:name w:val="No Spacing"/>
    <w:uiPriority w:val="1"/>
    <w:qFormat/>
    <w:rsid w:val="003746D7"/>
    <w:pPr>
      <w:spacing w:after="0" w:line="240" w:lineRule="auto"/>
    </w:pPr>
  </w:style>
  <w:style w:type="character" w:styleId="Hyperlink">
    <w:name w:val="Hyperlink"/>
    <w:basedOn w:val="DefaultParagraphFont"/>
    <w:uiPriority w:val="99"/>
    <w:unhideWhenUsed/>
    <w:rsid w:val="003746D7"/>
    <w:rPr>
      <w:color w:val="0000FF" w:themeColor="hyperlink"/>
      <w:u w:val="single"/>
    </w:rPr>
  </w:style>
  <w:style w:type="paragraph" w:customStyle="1" w:styleId="Default">
    <w:name w:val="Default"/>
    <w:rsid w:val="000858D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89"/>
    <w:rPr>
      <w:rFonts w:ascii="Tahoma" w:hAnsi="Tahoma" w:cs="Tahoma"/>
      <w:sz w:val="16"/>
      <w:szCs w:val="16"/>
    </w:rPr>
  </w:style>
  <w:style w:type="paragraph" w:styleId="Header">
    <w:name w:val="header"/>
    <w:basedOn w:val="Normal"/>
    <w:link w:val="HeaderChar"/>
    <w:uiPriority w:val="99"/>
    <w:unhideWhenUsed/>
    <w:rsid w:val="0034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5C"/>
  </w:style>
  <w:style w:type="paragraph" w:styleId="Footer">
    <w:name w:val="footer"/>
    <w:basedOn w:val="Normal"/>
    <w:link w:val="FooterChar"/>
    <w:uiPriority w:val="99"/>
    <w:unhideWhenUsed/>
    <w:rsid w:val="0034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5C"/>
  </w:style>
  <w:style w:type="paragraph" w:styleId="NoSpacing">
    <w:name w:val="No Spacing"/>
    <w:uiPriority w:val="1"/>
    <w:qFormat/>
    <w:rsid w:val="003746D7"/>
    <w:pPr>
      <w:spacing w:after="0" w:line="240" w:lineRule="auto"/>
    </w:pPr>
  </w:style>
  <w:style w:type="character" w:styleId="Hyperlink">
    <w:name w:val="Hyperlink"/>
    <w:basedOn w:val="DefaultParagraphFont"/>
    <w:uiPriority w:val="99"/>
    <w:unhideWhenUsed/>
    <w:rsid w:val="003746D7"/>
    <w:rPr>
      <w:color w:val="0000FF" w:themeColor="hyperlink"/>
      <w:u w:val="single"/>
    </w:rPr>
  </w:style>
  <w:style w:type="paragraph" w:customStyle="1" w:styleId="Default">
    <w:name w:val="Default"/>
    <w:rsid w:val="000858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689">
      <w:bodyDiv w:val="1"/>
      <w:marLeft w:val="0"/>
      <w:marRight w:val="0"/>
      <w:marTop w:val="0"/>
      <w:marBottom w:val="0"/>
      <w:divBdr>
        <w:top w:val="none" w:sz="0" w:space="0" w:color="auto"/>
        <w:left w:val="none" w:sz="0" w:space="0" w:color="auto"/>
        <w:bottom w:val="none" w:sz="0" w:space="0" w:color="auto"/>
        <w:right w:val="none" w:sz="0" w:space="0" w:color="auto"/>
      </w:divBdr>
    </w:div>
    <w:div w:id="76290267">
      <w:bodyDiv w:val="1"/>
      <w:marLeft w:val="0"/>
      <w:marRight w:val="0"/>
      <w:marTop w:val="0"/>
      <w:marBottom w:val="0"/>
      <w:divBdr>
        <w:top w:val="none" w:sz="0" w:space="0" w:color="auto"/>
        <w:left w:val="none" w:sz="0" w:space="0" w:color="auto"/>
        <w:bottom w:val="none" w:sz="0" w:space="0" w:color="auto"/>
        <w:right w:val="none" w:sz="0" w:space="0" w:color="auto"/>
      </w:divBdr>
    </w:div>
    <w:div w:id="159200285">
      <w:bodyDiv w:val="1"/>
      <w:marLeft w:val="0"/>
      <w:marRight w:val="0"/>
      <w:marTop w:val="0"/>
      <w:marBottom w:val="0"/>
      <w:divBdr>
        <w:top w:val="none" w:sz="0" w:space="0" w:color="auto"/>
        <w:left w:val="none" w:sz="0" w:space="0" w:color="auto"/>
        <w:bottom w:val="none" w:sz="0" w:space="0" w:color="auto"/>
        <w:right w:val="none" w:sz="0" w:space="0" w:color="auto"/>
      </w:divBdr>
    </w:div>
    <w:div w:id="352074451">
      <w:bodyDiv w:val="1"/>
      <w:marLeft w:val="0"/>
      <w:marRight w:val="0"/>
      <w:marTop w:val="0"/>
      <w:marBottom w:val="0"/>
      <w:divBdr>
        <w:top w:val="none" w:sz="0" w:space="0" w:color="auto"/>
        <w:left w:val="none" w:sz="0" w:space="0" w:color="auto"/>
        <w:bottom w:val="none" w:sz="0" w:space="0" w:color="auto"/>
        <w:right w:val="none" w:sz="0" w:space="0" w:color="auto"/>
      </w:divBdr>
    </w:div>
    <w:div w:id="359741052">
      <w:bodyDiv w:val="1"/>
      <w:marLeft w:val="0"/>
      <w:marRight w:val="0"/>
      <w:marTop w:val="0"/>
      <w:marBottom w:val="0"/>
      <w:divBdr>
        <w:top w:val="none" w:sz="0" w:space="0" w:color="auto"/>
        <w:left w:val="none" w:sz="0" w:space="0" w:color="auto"/>
        <w:bottom w:val="none" w:sz="0" w:space="0" w:color="auto"/>
        <w:right w:val="none" w:sz="0" w:space="0" w:color="auto"/>
      </w:divBdr>
      <w:divsChild>
        <w:div w:id="297885386">
          <w:marLeft w:val="0"/>
          <w:marRight w:val="0"/>
          <w:marTop w:val="0"/>
          <w:marBottom w:val="0"/>
          <w:divBdr>
            <w:top w:val="none" w:sz="0" w:space="0" w:color="auto"/>
            <w:left w:val="none" w:sz="0" w:space="0" w:color="auto"/>
            <w:bottom w:val="none" w:sz="0" w:space="0" w:color="auto"/>
            <w:right w:val="none" w:sz="0" w:space="0" w:color="auto"/>
          </w:divBdr>
          <w:divsChild>
            <w:div w:id="54596831">
              <w:marLeft w:val="0"/>
              <w:marRight w:val="0"/>
              <w:marTop w:val="0"/>
              <w:marBottom w:val="0"/>
              <w:divBdr>
                <w:top w:val="none" w:sz="0" w:space="0" w:color="auto"/>
                <w:left w:val="none" w:sz="0" w:space="0" w:color="auto"/>
                <w:bottom w:val="none" w:sz="0" w:space="0" w:color="auto"/>
                <w:right w:val="none" w:sz="0" w:space="0" w:color="auto"/>
              </w:divBdr>
            </w:div>
            <w:div w:id="954750266">
              <w:marLeft w:val="0"/>
              <w:marRight w:val="0"/>
              <w:marTop w:val="0"/>
              <w:marBottom w:val="0"/>
              <w:divBdr>
                <w:top w:val="none" w:sz="0" w:space="0" w:color="auto"/>
                <w:left w:val="none" w:sz="0" w:space="0" w:color="auto"/>
                <w:bottom w:val="none" w:sz="0" w:space="0" w:color="auto"/>
                <w:right w:val="none" w:sz="0" w:space="0" w:color="auto"/>
              </w:divBdr>
            </w:div>
            <w:div w:id="791830551">
              <w:marLeft w:val="0"/>
              <w:marRight w:val="0"/>
              <w:marTop w:val="0"/>
              <w:marBottom w:val="0"/>
              <w:divBdr>
                <w:top w:val="none" w:sz="0" w:space="0" w:color="auto"/>
                <w:left w:val="none" w:sz="0" w:space="0" w:color="auto"/>
                <w:bottom w:val="none" w:sz="0" w:space="0" w:color="auto"/>
                <w:right w:val="none" w:sz="0" w:space="0" w:color="auto"/>
              </w:divBdr>
            </w:div>
            <w:div w:id="1690987118">
              <w:marLeft w:val="0"/>
              <w:marRight w:val="0"/>
              <w:marTop w:val="0"/>
              <w:marBottom w:val="0"/>
              <w:divBdr>
                <w:top w:val="none" w:sz="0" w:space="0" w:color="auto"/>
                <w:left w:val="none" w:sz="0" w:space="0" w:color="auto"/>
                <w:bottom w:val="none" w:sz="0" w:space="0" w:color="auto"/>
                <w:right w:val="none" w:sz="0" w:space="0" w:color="auto"/>
              </w:divBdr>
            </w:div>
            <w:div w:id="727994955">
              <w:marLeft w:val="0"/>
              <w:marRight w:val="0"/>
              <w:marTop w:val="0"/>
              <w:marBottom w:val="0"/>
              <w:divBdr>
                <w:top w:val="none" w:sz="0" w:space="0" w:color="auto"/>
                <w:left w:val="none" w:sz="0" w:space="0" w:color="auto"/>
                <w:bottom w:val="none" w:sz="0" w:space="0" w:color="auto"/>
                <w:right w:val="none" w:sz="0" w:space="0" w:color="auto"/>
              </w:divBdr>
            </w:div>
            <w:div w:id="606930918">
              <w:marLeft w:val="0"/>
              <w:marRight w:val="0"/>
              <w:marTop w:val="0"/>
              <w:marBottom w:val="0"/>
              <w:divBdr>
                <w:top w:val="none" w:sz="0" w:space="0" w:color="auto"/>
                <w:left w:val="none" w:sz="0" w:space="0" w:color="auto"/>
                <w:bottom w:val="none" w:sz="0" w:space="0" w:color="auto"/>
                <w:right w:val="none" w:sz="0" w:space="0" w:color="auto"/>
              </w:divBdr>
            </w:div>
            <w:div w:id="153643107">
              <w:marLeft w:val="0"/>
              <w:marRight w:val="0"/>
              <w:marTop w:val="0"/>
              <w:marBottom w:val="0"/>
              <w:divBdr>
                <w:top w:val="none" w:sz="0" w:space="0" w:color="auto"/>
                <w:left w:val="none" w:sz="0" w:space="0" w:color="auto"/>
                <w:bottom w:val="none" w:sz="0" w:space="0" w:color="auto"/>
                <w:right w:val="none" w:sz="0" w:space="0" w:color="auto"/>
              </w:divBdr>
            </w:div>
            <w:div w:id="1443836595">
              <w:marLeft w:val="0"/>
              <w:marRight w:val="0"/>
              <w:marTop w:val="0"/>
              <w:marBottom w:val="0"/>
              <w:divBdr>
                <w:top w:val="none" w:sz="0" w:space="0" w:color="auto"/>
                <w:left w:val="none" w:sz="0" w:space="0" w:color="auto"/>
                <w:bottom w:val="none" w:sz="0" w:space="0" w:color="auto"/>
                <w:right w:val="none" w:sz="0" w:space="0" w:color="auto"/>
              </w:divBdr>
            </w:div>
            <w:div w:id="23603938">
              <w:marLeft w:val="0"/>
              <w:marRight w:val="0"/>
              <w:marTop w:val="0"/>
              <w:marBottom w:val="0"/>
              <w:divBdr>
                <w:top w:val="none" w:sz="0" w:space="0" w:color="auto"/>
                <w:left w:val="none" w:sz="0" w:space="0" w:color="auto"/>
                <w:bottom w:val="none" w:sz="0" w:space="0" w:color="auto"/>
                <w:right w:val="none" w:sz="0" w:space="0" w:color="auto"/>
              </w:divBdr>
            </w:div>
            <w:div w:id="659500090">
              <w:marLeft w:val="0"/>
              <w:marRight w:val="0"/>
              <w:marTop w:val="0"/>
              <w:marBottom w:val="0"/>
              <w:divBdr>
                <w:top w:val="none" w:sz="0" w:space="0" w:color="auto"/>
                <w:left w:val="none" w:sz="0" w:space="0" w:color="auto"/>
                <w:bottom w:val="none" w:sz="0" w:space="0" w:color="auto"/>
                <w:right w:val="none" w:sz="0" w:space="0" w:color="auto"/>
              </w:divBdr>
            </w:div>
            <w:div w:id="1382244164">
              <w:marLeft w:val="0"/>
              <w:marRight w:val="0"/>
              <w:marTop w:val="0"/>
              <w:marBottom w:val="0"/>
              <w:divBdr>
                <w:top w:val="none" w:sz="0" w:space="0" w:color="auto"/>
                <w:left w:val="none" w:sz="0" w:space="0" w:color="auto"/>
                <w:bottom w:val="none" w:sz="0" w:space="0" w:color="auto"/>
                <w:right w:val="none" w:sz="0" w:space="0" w:color="auto"/>
              </w:divBdr>
            </w:div>
            <w:div w:id="1404067595">
              <w:marLeft w:val="0"/>
              <w:marRight w:val="0"/>
              <w:marTop w:val="0"/>
              <w:marBottom w:val="0"/>
              <w:divBdr>
                <w:top w:val="none" w:sz="0" w:space="0" w:color="auto"/>
                <w:left w:val="none" w:sz="0" w:space="0" w:color="auto"/>
                <w:bottom w:val="none" w:sz="0" w:space="0" w:color="auto"/>
                <w:right w:val="none" w:sz="0" w:space="0" w:color="auto"/>
              </w:divBdr>
            </w:div>
            <w:div w:id="1018653676">
              <w:marLeft w:val="0"/>
              <w:marRight w:val="0"/>
              <w:marTop w:val="0"/>
              <w:marBottom w:val="0"/>
              <w:divBdr>
                <w:top w:val="none" w:sz="0" w:space="0" w:color="auto"/>
                <w:left w:val="none" w:sz="0" w:space="0" w:color="auto"/>
                <w:bottom w:val="none" w:sz="0" w:space="0" w:color="auto"/>
                <w:right w:val="none" w:sz="0" w:space="0" w:color="auto"/>
              </w:divBdr>
            </w:div>
            <w:div w:id="2009214449">
              <w:marLeft w:val="0"/>
              <w:marRight w:val="0"/>
              <w:marTop w:val="0"/>
              <w:marBottom w:val="0"/>
              <w:divBdr>
                <w:top w:val="none" w:sz="0" w:space="0" w:color="auto"/>
                <w:left w:val="none" w:sz="0" w:space="0" w:color="auto"/>
                <w:bottom w:val="none" w:sz="0" w:space="0" w:color="auto"/>
                <w:right w:val="none" w:sz="0" w:space="0" w:color="auto"/>
              </w:divBdr>
            </w:div>
            <w:div w:id="33509474">
              <w:marLeft w:val="0"/>
              <w:marRight w:val="0"/>
              <w:marTop w:val="0"/>
              <w:marBottom w:val="0"/>
              <w:divBdr>
                <w:top w:val="none" w:sz="0" w:space="0" w:color="auto"/>
                <w:left w:val="none" w:sz="0" w:space="0" w:color="auto"/>
                <w:bottom w:val="none" w:sz="0" w:space="0" w:color="auto"/>
                <w:right w:val="none" w:sz="0" w:space="0" w:color="auto"/>
              </w:divBdr>
            </w:div>
            <w:div w:id="1809275296">
              <w:marLeft w:val="0"/>
              <w:marRight w:val="0"/>
              <w:marTop w:val="0"/>
              <w:marBottom w:val="0"/>
              <w:divBdr>
                <w:top w:val="none" w:sz="0" w:space="0" w:color="auto"/>
                <w:left w:val="none" w:sz="0" w:space="0" w:color="auto"/>
                <w:bottom w:val="none" w:sz="0" w:space="0" w:color="auto"/>
                <w:right w:val="none" w:sz="0" w:space="0" w:color="auto"/>
              </w:divBdr>
            </w:div>
            <w:div w:id="1972786577">
              <w:marLeft w:val="0"/>
              <w:marRight w:val="0"/>
              <w:marTop w:val="0"/>
              <w:marBottom w:val="0"/>
              <w:divBdr>
                <w:top w:val="none" w:sz="0" w:space="0" w:color="auto"/>
                <w:left w:val="none" w:sz="0" w:space="0" w:color="auto"/>
                <w:bottom w:val="none" w:sz="0" w:space="0" w:color="auto"/>
                <w:right w:val="none" w:sz="0" w:space="0" w:color="auto"/>
              </w:divBdr>
            </w:div>
            <w:div w:id="1333221794">
              <w:marLeft w:val="0"/>
              <w:marRight w:val="0"/>
              <w:marTop w:val="0"/>
              <w:marBottom w:val="0"/>
              <w:divBdr>
                <w:top w:val="none" w:sz="0" w:space="0" w:color="auto"/>
                <w:left w:val="none" w:sz="0" w:space="0" w:color="auto"/>
                <w:bottom w:val="none" w:sz="0" w:space="0" w:color="auto"/>
                <w:right w:val="none" w:sz="0" w:space="0" w:color="auto"/>
              </w:divBdr>
            </w:div>
            <w:div w:id="1203710739">
              <w:marLeft w:val="0"/>
              <w:marRight w:val="0"/>
              <w:marTop w:val="0"/>
              <w:marBottom w:val="0"/>
              <w:divBdr>
                <w:top w:val="none" w:sz="0" w:space="0" w:color="auto"/>
                <w:left w:val="none" w:sz="0" w:space="0" w:color="auto"/>
                <w:bottom w:val="none" w:sz="0" w:space="0" w:color="auto"/>
                <w:right w:val="none" w:sz="0" w:space="0" w:color="auto"/>
              </w:divBdr>
            </w:div>
            <w:div w:id="432361752">
              <w:marLeft w:val="0"/>
              <w:marRight w:val="0"/>
              <w:marTop w:val="0"/>
              <w:marBottom w:val="0"/>
              <w:divBdr>
                <w:top w:val="none" w:sz="0" w:space="0" w:color="auto"/>
                <w:left w:val="none" w:sz="0" w:space="0" w:color="auto"/>
                <w:bottom w:val="none" w:sz="0" w:space="0" w:color="auto"/>
                <w:right w:val="none" w:sz="0" w:space="0" w:color="auto"/>
              </w:divBdr>
            </w:div>
            <w:div w:id="559293441">
              <w:marLeft w:val="0"/>
              <w:marRight w:val="0"/>
              <w:marTop w:val="0"/>
              <w:marBottom w:val="0"/>
              <w:divBdr>
                <w:top w:val="none" w:sz="0" w:space="0" w:color="auto"/>
                <w:left w:val="none" w:sz="0" w:space="0" w:color="auto"/>
                <w:bottom w:val="none" w:sz="0" w:space="0" w:color="auto"/>
                <w:right w:val="none" w:sz="0" w:space="0" w:color="auto"/>
              </w:divBdr>
            </w:div>
            <w:div w:id="1279727433">
              <w:marLeft w:val="0"/>
              <w:marRight w:val="0"/>
              <w:marTop w:val="0"/>
              <w:marBottom w:val="0"/>
              <w:divBdr>
                <w:top w:val="none" w:sz="0" w:space="0" w:color="auto"/>
                <w:left w:val="none" w:sz="0" w:space="0" w:color="auto"/>
                <w:bottom w:val="none" w:sz="0" w:space="0" w:color="auto"/>
                <w:right w:val="none" w:sz="0" w:space="0" w:color="auto"/>
              </w:divBdr>
            </w:div>
            <w:div w:id="1718621431">
              <w:marLeft w:val="0"/>
              <w:marRight w:val="0"/>
              <w:marTop w:val="0"/>
              <w:marBottom w:val="0"/>
              <w:divBdr>
                <w:top w:val="none" w:sz="0" w:space="0" w:color="auto"/>
                <w:left w:val="none" w:sz="0" w:space="0" w:color="auto"/>
                <w:bottom w:val="none" w:sz="0" w:space="0" w:color="auto"/>
                <w:right w:val="none" w:sz="0" w:space="0" w:color="auto"/>
              </w:divBdr>
            </w:div>
            <w:div w:id="1310937584">
              <w:marLeft w:val="0"/>
              <w:marRight w:val="0"/>
              <w:marTop w:val="0"/>
              <w:marBottom w:val="0"/>
              <w:divBdr>
                <w:top w:val="none" w:sz="0" w:space="0" w:color="auto"/>
                <w:left w:val="none" w:sz="0" w:space="0" w:color="auto"/>
                <w:bottom w:val="none" w:sz="0" w:space="0" w:color="auto"/>
                <w:right w:val="none" w:sz="0" w:space="0" w:color="auto"/>
              </w:divBdr>
            </w:div>
            <w:div w:id="283661115">
              <w:marLeft w:val="0"/>
              <w:marRight w:val="0"/>
              <w:marTop w:val="0"/>
              <w:marBottom w:val="0"/>
              <w:divBdr>
                <w:top w:val="none" w:sz="0" w:space="0" w:color="auto"/>
                <w:left w:val="none" w:sz="0" w:space="0" w:color="auto"/>
                <w:bottom w:val="none" w:sz="0" w:space="0" w:color="auto"/>
                <w:right w:val="none" w:sz="0" w:space="0" w:color="auto"/>
              </w:divBdr>
            </w:div>
            <w:div w:id="794981602">
              <w:marLeft w:val="0"/>
              <w:marRight w:val="0"/>
              <w:marTop w:val="0"/>
              <w:marBottom w:val="0"/>
              <w:divBdr>
                <w:top w:val="none" w:sz="0" w:space="0" w:color="auto"/>
                <w:left w:val="none" w:sz="0" w:space="0" w:color="auto"/>
                <w:bottom w:val="none" w:sz="0" w:space="0" w:color="auto"/>
                <w:right w:val="none" w:sz="0" w:space="0" w:color="auto"/>
              </w:divBdr>
            </w:div>
            <w:div w:id="899631225">
              <w:marLeft w:val="0"/>
              <w:marRight w:val="0"/>
              <w:marTop w:val="0"/>
              <w:marBottom w:val="0"/>
              <w:divBdr>
                <w:top w:val="none" w:sz="0" w:space="0" w:color="auto"/>
                <w:left w:val="none" w:sz="0" w:space="0" w:color="auto"/>
                <w:bottom w:val="none" w:sz="0" w:space="0" w:color="auto"/>
                <w:right w:val="none" w:sz="0" w:space="0" w:color="auto"/>
              </w:divBdr>
            </w:div>
            <w:div w:id="1449396149">
              <w:marLeft w:val="0"/>
              <w:marRight w:val="0"/>
              <w:marTop w:val="0"/>
              <w:marBottom w:val="0"/>
              <w:divBdr>
                <w:top w:val="none" w:sz="0" w:space="0" w:color="auto"/>
                <w:left w:val="none" w:sz="0" w:space="0" w:color="auto"/>
                <w:bottom w:val="none" w:sz="0" w:space="0" w:color="auto"/>
                <w:right w:val="none" w:sz="0" w:space="0" w:color="auto"/>
              </w:divBdr>
            </w:div>
            <w:div w:id="1105464254">
              <w:marLeft w:val="0"/>
              <w:marRight w:val="0"/>
              <w:marTop w:val="0"/>
              <w:marBottom w:val="0"/>
              <w:divBdr>
                <w:top w:val="none" w:sz="0" w:space="0" w:color="auto"/>
                <w:left w:val="none" w:sz="0" w:space="0" w:color="auto"/>
                <w:bottom w:val="none" w:sz="0" w:space="0" w:color="auto"/>
                <w:right w:val="none" w:sz="0" w:space="0" w:color="auto"/>
              </w:divBdr>
            </w:div>
            <w:div w:id="221336024">
              <w:marLeft w:val="0"/>
              <w:marRight w:val="0"/>
              <w:marTop w:val="0"/>
              <w:marBottom w:val="0"/>
              <w:divBdr>
                <w:top w:val="none" w:sz="0" w:space="0" w:color="auto"/>
                <w:left w:val="none" w:sz="0" w:space="0" w:color="auto"/>
                <w:bottom w:val="none" w:sz="0" w:space="0" w:color="auto"/>
                <w:right w:val="none" w:sz="0" w:space="0" w:color="auto"/>
              </w:divBdr>
            </w:div>
            <w:div w:id="2123760100">
              <w:marLeft w:val="0"/>
              <w:marRight w:val="0"/>
              <w:marTop w:val="0"/>
              <w:marBottom w:val="0"/>
              <w:divBdr>
                <w:top w:val="none" w:sz="0" w:space="0" w:color="auto"/>
                <w:left w:val="none" w:sz="0" w:space="0" w:color="auto"/>
                <w:bottom w:val="none" w:sz="0" w:space="0" w:color="auto"/>
                <w:right w:val="none" w:sz="0" w:space="0" w:color="auto"/>
              </w:divBdr>
            </w:div>
            <w:div w:id="41710262">
              <w:marLeft w:val="0"/>
              <w:marRight w:val="0"/>
              <w:marTop w:val="0"/>
              <w:marBottom w:val="0"/>
              <w:divBdr>
                <w:top w:val="none" w:sz="0" w:space="0" w:color="auto"/>
                <w:left w:val="none" w:sz="0" w:space="0" w:color="auto"/>
                <w:bottom w:val="none" w:sz="0" w:space="0" w:color="auto"/>
                <w:right w:val="none" w:sz="0" w:space="0" w:color="auto"/>
              </w:divBdr>
            </w:div>
            <w:div w:id="1682272617">
              <w:marLeft w:val="0"/>
              <w:marRight w:val="0"/>
              <w:marTop w:val="0"/>
              <w:marBottom w:val="0"/>
              <w:divBdr>
                <w:top w:val="none" w:sz="0" w:space="0" w:color="auto"/>
                <w:left w:val="none" w:sz="0" w:space="0" w:color="auto"/>
                <w:bottom w:val="none" w:sz="0" w:space="0" w:color="auto"/>
                <w:right w:val="none" w:sz="0" w:space="0" w:color="auto"/>
              </w:divBdr>
            </w:div>
            <w:div w:id="1915819885">
              <w:marLeft w:val="0"/>
              <w:marRight w:val="0"/>
              <w:marTop w:val="0"/>
              <w:marBottom w:val="0"/>
              <w:divBdr>
                <w:top w:val="none" w:sz="0" w:space="0" w:color="auto"/>
                <w:left w:val="none" w:sz="0" w:space="0" w:color="auto"/>
                <w:bottom w:val="none" w:sz="0" w:space="0" w:color="auto"/>
                <w:right w:val="none" w:sz="0" w:space="0" w:color="auto"/>
              </w:divBdr>
            </w:div>
            <w:div w:id="1340742977">
              <w:marLeft w:val="0"/>
              <w:marRight w:val="0"/>
              <w:marTop w:val="0"/>
              <w:marBottom w:val="0"/>
              <w:divBdr>
                <w:top w:val="none" w:sz="0" w:space="0" w:color="auto"/>
                <w:left w:val="none" w:sz="0" w:space="0" w:color="auto"/>
                <w:bottom w:val="none" w:sz="0" w:space="0" w:color="auto"/>
                <w:right w:val="none" w:sz="0" w:space="0" w:color="auto"/>
              </w:divBdr>
            </w:div>
            <w:div w:id="1656370908">
              <w:marLeft w:val="0"/>
              <w:marRight w:val="0"/>
              <w:marTop w:val="0"/>
              <w:marBottom w:val="0"/>
              <w:divBdr>
                <w:top w:val="none" w:sz="0" w:space="0" w:color="auto"/>
                <w:left w:val="none" w:sz="0" w:space="0" w:color="auto"/>
                <w:bottom w:val="none" w:sz="0" w:space="0" w:color="auto"/>
                <w:right w:val="none" w:sz="0" w:space="0" w:color="auto"/>
              </w:divBdr>
            </w:div>
            <w:div w:id="1047951233">
              <w:marLeft w:val="0"/>
              <w:marRight w:val="0"/>
              <w:marTop w:val="0"/>
              <w:marBottom w:val="0"/>
              <w:divBdr>
                <w:top w:val="none" w:sz="0" w:space="0" w:color="auto"/>
                <w:left w:val="none" w:sz="0" w:space="0" w:color="auto"/>
                <w:bottom w:val="none" w:sz="0" w:space="0" w:color="auto"/>
                <w:right w:val="none" w:sz="0" w:space="0" w:color="auto"/>
              </w:divBdr>
            </w:div>
            <w:div w:id="1022435092">
              <w:marLeft w:val="0"/>
              <w:marRight w:val="0"/>
              <w:marTop w:val="0"/>
              <w:marBottom w:val="0"/>
              <w:divBdr>
                <w:top w:val="none" w:sz="0" w:space="0" w:color="auto"/>
                <w:left w:val="none" w:sz="0" w:space="0" w:color="auto"/>
                <w:bottom w:val="none" w:sz="0" w:space="0" w:color="auto"/>
                <w:right w:val="none" w:sz="0" w:space="0" w:color="auto"/>
              </w:divBdr>
            </w:div>
            <w:div w:id="1696538608">
              <w:marLeft w:val="0"/>
              <w:marRight w:val="0"/>
              <w:marTop w:val="0"/>
              <w:marBottom w:val="0"/>
              <w:divBdr>
                <w:top w:val="none" w:sz="0" w:space="0" w:color="auto"/>
                <w:left w:val="none" w:sz="0" w:space="0" w:color="auto"/>
                <w:bottom w:val="none" w:sz="0" w:space="0" w:color="auto"/>
                <w:right w:val="none" w:sz="0" w:space="0" w:color="auto"/>
              </w:divBdr>
            </w:div>
            <w:div w:id="1012757421">
              <w:marLeft w:val="0"/>
              <w:marRight w:val="0"/>
              <w:marTop w:val="0"/>
              <w:marBottom w:val="0"/>
              <w:divBdr>
                <w:top w:val="none" w:sz="0" w:space="0" w:color="auto"/>
                <w:left w:val="none" w:sz="0" w:space="0" w:color="auto"/>
                <w:bottom w:val="none" w:sz="0" w:space="0" w:color="auto"/>
                <w:right w:val="none" w:sz="0" w:space="0" w:color="auto"/>
              </w:divBdr>
            </w:div>
            <w:div w:id="1695955023">
              <w:marLeft w:val="0"/>
              <w:marRight w:val="0"/>
              <w:marTop w:val="0"/>
              <w:marBottom w:val="0"/>
              <w:divBdr>
                <w:top w:val="none" w:sz="0" w:space="0" w:color="auto"/>
                <w:left w:val="none" w:sz="0" w:space="0" w:color="auto"/>
                <w:bottom w:val="none" w:sz="0" w:space="0" w:color="auto"/>
                <w:right w:val="none" w:sz="0" w:space="0" w:color="auto"/>
              </w:divBdr>
            </w:div>
            <w:div w:id="1483619900">
              <w:marLeft w:val="0"/>
              <w:marRight w:val="0"/>
              <w:marTop w:val="0"/>
              <w:marBottom w:val="0"/>
              <w:divBdr>
                <w:top w:val="none" w:sz="0" w:space="0" w:color="auto"/>
                <w:left w:val="none" w:sz="0" w:space="0" w:color="auto"/>
                <w:bottom w:val="none" w:sz="0" w:space="0" w:color="auto"/>
                <w:right w:val="none" w:sz="0" w:space="0" w:color="auto"/>
              </w:divBdr>
            </w:div>
            <w:div w:id="403533926">
              <w:marLeft w:val="0"/>
              <w:marRight w:val="0"/>
              <w:marTop w:val="0"/>
              <w:marBottom w:val="0"/>
              <w:divBdr>
                <w:top w:val="none" w:sz="0" w:space="0" w:color="auto"/>
                <w:left w:val="none" w:sz="0" w:space="0" w:color="auto"/>
                <w:bottom w:val="none" w:sz="0" w:space="0" w:color="auto"/>
                <w:right w:val="none" w:sz="0" w:space="0" w:color="auto"/>
              </w:divBdr>
            </w:div>
            <w:div w:id="531649114">
              <w:marLeft w:val="0"/>
              <w:marRight w:val="0"/>
              <w:marTop w:val="0"/>
              <w:marBottom w:val="0"/>
              <w:divBdr>
                <w:top w:val="none" w:sz="0" w:space="0" w:color="auto"/>
                <w:left w:val="none" w:sz="0" w:space="0" w:color="auto"/>
                <w:bottom w:val="none" w:sz="0" w:space="0" w:color="auto"/>
                <w:right w:val="none" w:sz="0" w:space="0" w:color="auto"/>
              </w:divBdr>
            </w:div>
            <w:div w:id="1798259079">
              <w:marLeft w:val="0"/>
              <w:marRight w:val="0"/>
              <w:marTop w:val="0"/>
              <w:marBottom w:val="0"/>
              <w:divBdr>
                <w:top w:val="none" w:sz="0" w:space="0" w:color="auto"/>
                <w:left w:val="none" w:sz="0" w:space="0" w:color="auto"/>
                <w:bottom w:val="none" w:sz="0" w:space="0" w:color="auto"/>
                <w:right w:val="none" w:sz="0" w:space="0" w:color="auto"/>
              </w:divBdr>
            </w:div>
            <w:div w:id="1619216415">
              <w:marLeft w:val="0"/>
              <w:marRight w:val="0"/>
              <w:marTop w:val="0"/>
              <w:marBottom w:val="0"/>
              <w:divBdr>
                <w:top w:val="none" w:sz="0" w:space="0" w:color="auto"/>
                <w:left w:val="none" w:sz="0" w:space="0" w:color="auto"/>
                <w:bottom w:val="none" w:sz="0" w:space="0" w:color="auto"/>
                <w:right w:val="none" w:sz="0" w:space="0" w:color="auto"/>
              </w:divBdr>
            </w:div>
            <w:div w:id="2050107831">
              <w:marLeft w:val="0"/>
              <w:marRight w:val="0"/>
              <w:marTop w:val="0"/>
              <w:marBottom w:val="0"/>
              <w:divBdr>
                <w:top w:val="none" w:sz="0" w:space="0" w:color="auto"/>
                <w:left w:val="none" w:sz="0" w:space="0" w:color="auto"/>
                <w:bottom w:val="none" w:sz="0" w:space="0" w:color="auto"/>
                <w:right w:val="none" w:sz="0" w:space="0" w:color="auto"/>
              </w:divBdr>
            </w:div>
            <w:div w:id="1945914141">
              <w:marLeft w:val="0"/>
              <w:marRight w:val="0"/>
              <w:marTop w:val="0"/>
              <w:marBottom w:val="0"/>
              <w:divBdr>
                <w:top w:val="none" w:sz="0" w:space="0" w:color="auto"/>
                <w:left w:val="none" w:sz="0" w:space="0" w:color="auto"/>
                <w:bottom w:val="none" w:sz="0" w:space="0" w:color="auto"/>
                <w:right w:val="none" w:sz="0" w:space="0" w:color="auto"/>
              </w:divBdr>
            </w:div>
            <w:div w:id="994067309">
              <w:marLeft w:val="0"/>
              <w:marRight w:val="0"/>
              <w:marTop w:val="0"/>
              <w:marBottom w:val="0"/>
              <w:divBdr>
                <w:top w:val="none" w:sz="0" w:space="0" w:color="auto"/>
                <w:left w:val="none" w:sz="0" w:space="0" w:color="auto"/>
                <w:bottom w:val="none" w:sz="0" w:space="0" w:color="auto"/>
                <w:right w:val="none" w:sz="0" w:space="0" w:color="auto"/>
              </w:divBdr>
            </w:div>
            <w:div w:id="1086152140">
              <w:marLeft w:val="0"/>
              <w:marRight w:val="0"/>
              <w:marTop w:val="0"/>
              <w:marBottom w:val="0"/>
              <w:divBdr>
                <w:top w:val="none" w:sz="0" w:space="0" w:color="auto"/>
                <w:left w:val="none" w:sz="0" w:space="0" w:color="auto"/>
                <w:bottom w:val="none" w:sz="0" w:space="0" w:color="auto"/>
                <w:right w:val="none" w:sz="0" w:space="0" w:color="auto"/>
              </w:divBdr>
            </w:div>
            <w:div w:id="147131983">
              <w:marLeft w:val="0"/>
              <w:marRight w:val="0"/>
              <w:marTop w:val="0"/>
              <w:marBottom w:val="0"/>
              <w:divBdr>
                <w:top w:val="none" w:sz="0" w:space="0" w:color="auto"/>
                <w:left w:val="none" w:sz="0" w:space="0" w:color="auto"/>
                <w:bottom w:val="none" w:sz="0" w:space="0" w:color="auto"/>
                <w:right w:val="none" w:sz="0" w:space="0" w:color="auto"/>
              </w:divBdr>
            </w:div>
            <w:div w:id="1772357161">
              <w:marLeft w:val="0"/>
              <w:marRight w:val="0"/>
              <w:marTop w:val="0"/>
              <w:marBottom w:val="0"/>
              <w:divBdr>
                <w:top w:val="none" w:sz="0" w:space="0" w:color="auto"/>
                <w:left w:val="none" w:sz="0" w:space="0" w:color="auto"/>
                <w:bottom w:val="none" w:sz="0" w:space="0" w:color="auto"/>
                <w:right w:val="none" w:sz="0" w:space="0" w:color="auto"/>
              </w:divBdr>
            </w:div>
            <w:div w:id="15622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909">
      <w:bodyDiv w:val="1"/>
      <w:marLeft w:val="0"/>
      <w:marRight w:val="0"/>
      <w:marTop w:val="0"/>
      <w:marBottom w:val="0"/>
      <w:divBdr>
        <w:top w:val="none" w:sz="0" w:space="0" w:color="auto"/>
        <w:left w:val="none" w:sz="0" w:space="0" w:color="auto"/>
        <w:bottom w:val="none" w:sz="0" w:space="0" w:color="auto"/>
        <w:right w:val="none" w:sz="0" w:space="0" w:color="auto"/>
      </w:divBdr>
    </w:div>
    <w:div w:id="634681207">
      <w:bodyDiv w:val="1"/>
      <w:marLeft w:val="0"/>
      <w:marRight w:val="0"/>
      <w:marTop w:val="0"/>
      <w:marBottom w:val="0"/>
      <w:divBdr>
        <w:top w:val="none" w:sz="0" w:space="0" w:color="auto"/>
        <w:left w:val="none" w:sz="0" w:space="0" w:color="auto"/>
        <w:bottom w:val="none" w:sz="0" w:space="0" w:color="auto"/>
        <w:right w:val="none" w:sz="0" w:space="0" w:color="auto"/>
      </w:divBdr>
    </w:div>
    <w:div w:id="1199440401">
      <w:bodyDiv w:val="1"/>
      <w:marLeft w:val="0"/>
      <w:marRight w:val="0"/>
      <w:marTop w:val="0"/>
      <w:marBottom w:val="0"/>
      <w:divBdr>
        <w:top w:val="none" w:sz="0" w:space="0" w:color="auto"/>
        <w:left w:val="none" w:sz="0" w:space="0" w:color="auto"/>
        <w:bottom w:val="none" w:sz="0" w:space="0" w:color="auto"/>
        <w:right w:val="none" w:sz="0" w:space="0" w:color="auto"/>
      </w:divBdr>
    </w:div>
    <w:div w:id="1236892080">
      <w:bodyDiv w:val="1"/>
      <w:marLeft w:val="0"/>
      <w:marRight w:val="0"/>
      <w:marTop w:val="0"/>
      <w:marBottom w:val="0"/>
      <w:divBdr>
        <w:top w:val="none" w:sz="0" w:space="0" w:color="auto"/>
        <w:left w:val="none" w:sz="0" w:space="0" w:color="auto"/>
        <w:bottom w:val="none" w:sz="0" w:space="0" w:color="auto"/>
        <w:right w:val="none" w:sz="0" w:space="0" w:color="auto"/>
      </w:divBdr>
    </w:div>
    <w:div w:id="1244754060">
      <w:bodyDiv w:val="1"/>
      <w:marLeft w:val="0"/>
      <w:marRight w:val="0"/>
      <w:marTop w:val="0"/>
      <w:marBottom w:val="0"/>
      <w:divBdr>
        <w:top w:val="none" w:sz="0" w:space="0" w:color="auto"/>
        <w:left w:val="none" w:sz="0" w:space="0" w:color="auto"/>
        <w:bottom w:val="none" w:sz="0" w:space="0" w:color="auto"/>
        <w:right w:val="none" w:sz="0" w:space="0" w:color="auto"/>
      </w:divBdr>
    </w:div>
    <w:div w:id="1298296210">
      <w:bodyDiv w:val="1"/>
      <w:marLeft w:val="0"/>
      <w:marRight w:val="0"/>
      <w:marTop w:val="0"/>
      <w:marBottom w:val="0"/>
      <w:divBdr>
        <w:top w:val="none" w:sz="0" w:space="0" w:color="auto"/>
        <w:left w:val="none" w:sz="0" w:space="0" w:color="auto"/>
        <w:bottom w:val="none" w:sz="0" w:space="0" w:color="auto"/>
        <w:right w:val="none" w:sz="0" w:space="0" w:color="auto"/>
      </w:divBdr>
    </w:div>
    <w:div w:id="1303383834">
      <w:bodyDiv w:val="1"/>
      <w:marLeft w:val="0"/>
      <w:marRight w:val="0"/>
      <w:marTop w:val="0"/>
      <w:marBottom w:val="0"/>
      <w:divBdr>
        <w:top w:val="none" w:sz="0" w:space="0" w:color="auto"/>
        <w:left w:val="none" w:sz="0" w:space="0" w:color="auto"/>
        <w:bottom w:val="none" w:sz="0" w:space="0" w:color="auto"/>
        <w:right w:val="none" w:sz="0" w:space="0" w:color="auto"/>
      </w:divBdr>
    </w:div>
    <w:div w:id="20662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0.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mjones@ag.tam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kidshealth.org/parent/general/aches/b_bon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dc:creator>
  <cp:lastModifiedBy>secretary</cp:lastModifiedBy>
  <cp:revision>2</cp:revision>
  <dcterms:created xsi:type="dcterms:W3CDTF">2014-08-14T18:03:00Z</dcterms:created>
  <dcterms:modified xsi:type="dcterms:W3CDTF">2014-08-14T18:03:00Z</dcterms:modified>
</cp:coreProperties>
</file>