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DA" w:rsidRDefault="008806DA">
      <w:bookmarkStart w:id="0" w:name="_GoBack"/>
      <w:bookmarkEnd w:id="0"/>
    </w:p>
    <w:p w:rsidR="00DA4C8D" w:rsidRDefault="007D50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452755</wp:posOffset>
                </wp:positionH>
                <wp:positionV relativeFrom="margin">
                  <wp:posOffset>325755</wp:posOffset>
                </wp:positionV>
                <wp:extent cx="2369185" cy="7354570"/>
                <wp:effectExtent l="57150" t="38100" r="69215" b="9398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73545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574" w:rsidRDefault="00135574" w:rsidP="00DA4C8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806DA" w:rsidRPr="008806DA" w:rsidRDefault="008806DA" w:rsidP="008806DA">
                            <w:pPr>
                              <w:numPr>
                                <w:ilvl w:val="0"/>
                                <w:numId w:val="1"/>
                              </w:numPr>
                              <w:spacing w:after="150" w:line="300" w:lineRule="atLeast"/>
                              <w:ind w:left="375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806D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What is 4-H??</w:t>
                            </w:r>
                          </w:p>
                          <w:p w:rsidR="00425CF3" w:rsidRPr="008806DA" w:rsidRDefault="008806DA" w:rsidP="008806DA">
                            <w:pPr>
                              <w:spacing w:after="150" w:line="300" w:lineRule="atLeast"/>
                              <w:ind w:left="3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06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4-H supports young people from ages 8-18 with programs designed to shape future leaders and innovators. Fueled by </w:t>
                            </w:r>
                            <w:hyperlink r:id="rId9" w:tooltip="Programs" w:history="1">
                              <w:r w:rsidRPr="008806D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research-driven programming</w:t>
                              </w:r>
                            </w:hyperlink>
                            <w:r w:rsidRPr="008806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4-H'ers engages in hands-on learning activities in the areas of science, leadership, citizenship and healthy living.  Thanks to our caring support of adult volunteers and mentors inspires young people in 4-H to work collaboratively, take the lead on their own projects and set and achieve goals with confidence. 4-H experiences build a foundation of leadership and skills for success in their future careers.</w:t>
                            </w:r>
                          </w:p>
                          <w:p w:rsidR="008806DA" w:rsidRDefault="008806DA" w:rsidP="008806D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How to join Houston County 4-H Clubs??</w:t>
                            </w:r>
                          </w:p>
                          <w:p w:rsidR="008806DA" w:rsidRPr="008806DA" w:rsidRDefault="008806DA" w:rsidP="008806D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</w:rPr>
                            </w:pPr>
                            <w:r w:rsidRPr="008806DA">
                              <w:rPr>
                                <w:rFonts w:ascii="Times New Roman" w:eastAsiaTheme="majorEastAsia" w:hAnsi="Times New Roman" w:cs="Times New Roman"/>
                                <w:iCs/>
                              </w:rPr>
                              <w:t>Houston Co. Extension Office</w:t>
                            </w:r>
                          </w:p>
                          <w:p w:rsidR="00981BD4" w:rsidRDefault="00981BD4" w:rsidP="008806D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</w:rPr>
                              <w:t xml:space="preserve">716 Wells St. </w:t>
                            </w:r>
                          </w:p>
                          <w:p w:rsidR="008806DA" w:rsidRDefault="00981BD4" w:rsidP="008806D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</w:rPr>
                              <w:t xml:space="preserve">Crockett, TX </w:t>
                            </w:r>
                            <w:r w:rsidR="008806DA" w:rsidRPr="008806DA">
                              <w:rPr>
                                <w:rFonts w:ascii="Times New Roman" w:eastAsiaTheme="majorEastAsia" w:hAnsi="Times New Roman" w:cs="Times New Roman"/>
                                <w:iCs/>
                              </w:rPr>
                              <w:t>75835</w:t>
                            </w:r>
                          </w:p>
                          <w:p w:rsidR="008806DA" w:rsidRPr="008806DA" w:rsidRDefault="008806DA" w:rsidP="008806D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iCs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Cs/>
                              </w:rPr>
                              <w:t>Phone #: (936) 544-7502</w:t>
                            </w:r>
                          </w:p>
                          <w:p w:rsidR="008806DA" w:rsidRPr="008806DA" w:rsidRDefault="008806DA" w:rsidP="008806D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0" w:line="240" w:lineRule="auto"/>
                              <w:rPr>
                                <w:rFonts w:ascii="Times New Roman" w:eastAsiaTheme="majorEastAsia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35574" w:rsidRDefault="00135574" w:rsidP="0013557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35574" w:rsidRDefault="00135574" w:rsidP="0013557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35574" w:rsidRDefault="00135574" w:rsidP="0013557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35574" w:rsidRDefault="00135574" w:rsidP="0013557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35574" w:rsidRDefault="00135574" w:rsidP="0013557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35574" w:rsidRPr="00135574" w:rsidRDefault="00135574" w:rsidP="0013557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15188" w:rsidRDefault="00215188" w:rsidP="0021518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35.65pt;margin-top:25.65pt;width:186.55pt;height:579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135574" w:rsidRDefault="00135574" w:rsidP="00DA4C8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806DA" w:rsidRPr="008806DA" w:rsidRDefault="008806DA" w:rsidP="008806DA">
                      <w:pPr>
                        <w:numPr>
                          <w:ilvl w:val="0"/>
                          <w:numId w:val="1"/>
                        </w:numPr>
                        <w:spacing w:after="150" w:line="300" w:lineRule="atLeast"/>
                        <w:ind w:left="375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806D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What is 4-H??</w:t>
                      </w:r>
                    </w:p>
                    <w:p w:rsidR="00425CF3" w:rsidRPr="008806DA" w:rsidRDefault="008806DA" w:rsidP="008806DA">
                      <w:pPr>
                        <w:spacing w:after="150" w:line="300" w:lineRule="atLeast"/>
                        <w:ind w:left="3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806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4-H supports young people from ages 8-18 with programs designed to shape future leaders and innovators. Fueled by </w:t>
                      </w:r>
                      <w:hyperlink r:id="rId10" w:tooltip="Programs" w:history="1">
                        <w:r w:rsidRPr="008806D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research-driven programming</w:t>
                        </w:r>
                      </w:hyperlink>
                      <w:r w:rsidRPr="008806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4-H'ers engages in hands-on learning activities in the areas of science, leadership, citizenship and healthy living.  Thanks to our caring support of adult volunteers and mentors inspires young people in 4-H to work collaboratively, take the lead on their own projects and set and achieve goals with confidence. 4-H experiences build a foundation of leadership and skills for success in their future careers.</w:t>
                      </w:r>
                    </w:p>
                    <w:p w:rsidR="008806DA" w:rsidRDefault="008806DA" w:rsidP="008806D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How to join Houston County 4-H Clubs??</w:t>
                      </w:r>
                    </w:p>
                    <w:p w:rsidR="008806DA" w:rsidRPr="008806DA" w:rsidRDefault="008806DA" w:rsidP="008806D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</w:rPr>
                      </w:pPr>
                      <w:r w:rsidRPr="008806DA">
                        <w:rPr>
                          <w:rFonts w:ascii="Times New Roman" w:eastAsiaTheme="majorEastAsia" w:hAnsi="Times New Roman" w:cs="Times New Roman"/>
                          <w:iCs/>
                        </w:rPr>
                        <w:t>Houston Co. Extension Office</w:t>
                      </w:r>
                    </w:p>
                    <w:p w:rsidR="00981BD4" w:rsidRDefault="00981BD4" w:rsidP="008806D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</w:rPr>
                        <w:t xml:space="preserve">716 Wells St. </w:t>
                      </w:r>
                    </w:p>
                    <w:p w:rsidR="008806DA" w:rsidRDefault="00981BD4" w:rsidP="008806D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</w:rPr>
                        <w:t xml:space="preserve">Crockett, TX </w:t>
                      </w:r>
                      <w:r w:rsidR="008806DA" w:rsidRPr="008806DA">
                        <w:rPr>
                          <w:rFonts w:ascii="Times New Roman" w:eastAsiaTheme="majorEastAsia" w:hAnsi="Times New Roman" w:cs="Times New Roman"/>
                          <w:iCs/>
                        </w:rPr>
                        <w:t>75835</w:t>
                      </w:r>
                    </w:p>
                    <w:p w:rsidR="008806DA" w:rsidRPr="008806DA" w:rsidRDefault="008806DA" w:rsidP="008806D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iCs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Cs/>
                        </w:rPr>
                        <w:t>Phone #: (936) 544-7502</w:t>
                      </w:r>
                    </w:p>
                    <w:p w:rsidR="008806DA" w:rsidRPr="008806DA" w:rsidRDefault="008806DA" w:rsidP="008806D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0" w:line="240" w:lineRule="auto"/>
                        <w:rPr>
                          <w:rFonts w:ascii="Times New Roman" w:eastAsiaTheme="majorEastAsia" w:hAnsi="Times New Roman" w:cs="Times New Roman"/>
                          <w:iCs/>
                          <w:sz w:val="20"/>
                          <w:szCs w:val="20"/>
                        </w:rPr>
                      </w:pPr>
                    </w:p>
                    <w:p w:rsidR="00135574" w:rsidRDefault="00135574" w:rsidP="0013557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135574" w:rsidRDefault="00135574" w:rsidP="0013557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135574" w:rsidRDefault="00135574" w:rsidP="0013557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135574" w:rsidRDefault="00135574" w:rsidP="0013557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135574" w:rsidRDefault="00135574" w:rsidP="0013557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135574" w:rsidRPr="00135574" w:rsidRDefault="00135574" w:rsidP="0013557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:rsidR="00215188" w:rsidRDefault="00215188" w:rsidP="0021518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43680" cy="8229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436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4C8D" w:rsidRPr="00BE05FC" w:rsidRDefault="00DA4C8D" w:rsidP="00DA4C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:u w:val="single"/>
                              </w:rPr>
                            </w:pPr>
                            <w:r w:rsidRPr="00BE05F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72"/>
                                <w:szCs w:val="72"/>
                                <w:u w:val="single"/>
                              </w:rPr>
                              <w:t>Calender Of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318.4pt;height:64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" filled="f" stroked="f">
                <v:path arrowok="t"/>
                <v:textbox style="mso-fit-shape-to-text:t">
                  <w:txbxContent>
                    <w:p w:rsidR="00DA4C8D" w:rsidRPr="00BE05FC" w:rsidRDefault="00DA4C8D" w:rsidP="00DA4C8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:u w:val="single"/>
                        </w:rPr>
                      </w:pPr>
                      <w:r w:rsidRPr="00BE05FC">
                        <w:rPr>
                          <w:rFonts w:ascii="Times New Roman" w:hAnsi="Times New Roman" w:cs="Times New Roman"/>
                          <w:b/>
                          <w:noProof/>
                          <w:sz w:val="72"/>
                          <w:szCs w:val="72"/>
                          <w:u w:val="single"/>
                        </w:rPr>
                        <w:t>Calender Of Events</w:t>
                      </w:r>
                    </w:p>
                  </w:txbxContent>
                </v:textbox>
              </v:shape>
            </w:pict>
          </mc:Fallback>
        </mc:AlternateContent>
      </w:r>
    </w:p>
    <w:p w:rsidR="00DA4C8D" w:rsidRDefault="00DA4C8D" w:rsidP="00DA4C8D"/>
    <w:p w:rsidR="00CA43AB" w:rsidRDefault="00CA43AB" w:rsidP="00DA4C8D">
      <w:pPr>
        <w:jc w:val="right"/>
      </w:pPr>
    </w:p>
    <w:p w:rsidR="00DA4C8D" w:rsidRDefault="00DA4C8D" w:rsidP="00DA4C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A4C8D">
        <w:rPr>
          <w:rFonts w:ascii="Times New Roman" w:hAnsi="Times New Roman" w:cs="Times New Roman"/>
          <w:b/>
          <w:sz w:val="32"/>
          <w:szCs w:val="32"/>
          <w:u w:val="single"/>
        </w:rPr>
        <w:t>August 2014</w:t>
      </w:r>
    </w:p>
    <w:p w:rsidR="002A1AC4" w:rsidRPr="00DA4C8D" w:rsidRDefault="002A1AC4" w:rsidP="00DA4C8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A4C8D" w:rsidRDefault="00DA4C8D" w:rsidP="00DA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331934">
        <w:rPr>
          <w:rFonts w:ascii="Times New Roman" w:hAnsi="Times New Roman" w:cs="Times New Roman"/>
          <w:sz w:val="24"/>
          <w:szCs w:val="24"/>
        </w:rPr>
        <w:t xml:space="preserve">4-H </w:t>
      </w:r>
      <w:r>
        <w:rPr>
          <w:rFonts w:ascii="Times New Roman" w:hAnsi="Times New Roman" w:cs="Times New Roman"/>
          <w:sz w:val="24"/>
          <w:szCs w:val="24"/>
        </w:rPr>
        <w:t>Record-book Judging</w:t>
      </w:r>
    </w:p>
    <w:p w:rsidR="00DA4C8D" w:rsidRDefault="00B97127" w:rsidP="00DA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4-H Open Enrollment</w:t>
      </w:r>
      <w:r w:rsidR="00981BD4">
        <w:rPr>
          <w:rFonts w:ascii="Times New Roman" w:hAnsi="Times New Roman" w:cs="Times New Roman"/>
          <w:sz w:val="24"/>
          <w:szCs w:val="24"/>
        </w:rPr>
        <w:t xml:space="preserve"> Begins on 4H Connect</w:t>
      </w:r>
    </w:p>
    <w:p w:rsidR="0028030D" w:rsidRDefault="0028030D" w:rsidP="00DA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ab/>
        <w:t>RSVP for 4H Awards Banquet (936)544-7502</w:t>
      </w:r>
    </w:p>
    <w:p w:rsidR="00B97127" w:rsidRDefault="00B97127" w:rsidP="00DA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  <w:r w:rsidR="00331934">
        <w:rPr>
          <w:rFonts w:ascii="Times New Roman" w:hAnsi="Times New Roman" w:cs="Times New Roman"/>
          <w:sz w:val="24"/>
          <w:szCs w:val="24"/>
        </w:rPr>
        <w:t xml:space="preserve">Houston Co. 4-H Awards </w:t>
      </w:r>
      <w:r>
        <w:rPr>
          <w:rFonts w:ascii="Times New Roman" w:hAnsi="Times New Roman" w:cs="Times New Roman"/>
          <w:sz w:val="24"/>
          <w:szCs w:val="24"/>
        </w:rPr>
        <w:t>Banquet</w:t>
      </w:r>
      <w:r w:rsidR="00981BD4">
        <w:rPr>
          <w:rFonts w:ascii="Times New Roman" w:hAnsi="Times New Roman" w:cs="Times New Roman"/>
          <w:sz w:val="24"/>
          <w:szCs w:val="24"/>
        </w:rPr>
        <w:t xml:space="preserve"> at 6pm</w:t>
      </w:r>
      <w:r w:rsidR="00F910AA" w:rsidRPr="00D62939">
        <w:rPr>
          <w:rFonts w:ascii="Times New Roman" w:hAnsi="Times New Roman" w:cs="Times New Roman"/>
          <w:sz w:val="24"/>
          <w:szCs w:val="24"/>
        </w:rPr>
        <w:t>, County Ext Office</w:t>
      </w:r>
    </w:p>
    <w:p w:rsidR="00B97127" w:rsidRDefault="00B97127" w:rsidP="00DA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</w:r>
      <w:r w:rsidR="00C868E2">
        <w:rPr>
          <w:rFonts w:ascii="Times New Roman" w:hAnsi="Times New Roman" w:cs="Times New Roman"/>
          <w:sz w:val="24"/>
          <w:szCs w:val="24"/>
        </w:rPr>
        <w:t xml:space="preserve">Houston </w:t>
      </w:r>
      <w:r>
        <w:rPr>
          <w:rFonts w:ascii="Times New Roman" w:hAnsi="Times New Roman" w:cs="Times New Roman"/>
          <w:sz w:val="24"/>
          <w:szCs w:val="24"/>
        </w:rPr>
        <w:t>County Leadership Camp</w:t>
      </w:r>
      <w:r w:rsidR="00BE05FC">
        <w:rPr>
          <w:rFonts w:ascii="Times New Roman" w:hAnsi="Times New Roman" w:cs="Times New Roman"/>
          <w:sz w:val="24"/>
          <w:szCs w:val="24"/>
        </w:rPr>
        <w:t xml:space="preserve">, </w:t>
      </w:r>
      <w:r w:rsidR="00981BD4">
        <w:rPr>
          <w:rFonts w:ascii="Times New Roman" w:hAnsi="Times New Roman" w:cs="Times New Roman"/>
          <w:sz w:val="24"/>
          <w:szCs w:val="24"/>
        </w:rPr>
        <w:t>Noon – 5pm</w:t>
      </w:r>
      <w:r w:rsidR="00F910AA">
        <w:rPr>
          <w:rFonts w:ascii="Times New Roman" w:hAnsi="Times New Roman" w:cs="Times New Roman"/>
          <w:sz w:val="24"/>
          <w:szCs w:val="24"/>
        </w:rPr>
        <w:t xml:space="preserve">, </w:t>
      </w:r>
      <w:r w:rsidR="00F910AA" w:rsidRPr="00D62939">
        <w:rPr>
          <w:rFonts w:ascii="Times New Roman" w:hAnsi="Times New Roman" w:cs="Times New Roman"/>
          <w:sz w:val="24"/>
          <w:szCs w:val="24"/>
        </w:rPr>
        <w:t>Place TBD</w:t>
      </w:r>
    </w:p>
    <w:p w:rsidR="00B97127" w:rsidRDefault="00B97127" w:rsidP="00DA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ab/>
        <w:t>RSVP for Hunters Safety Course</w:t>
      </w:r>
      <w:r w:rsidR="00F910AA">
        <w:rPr>
          <w:rFonts w:ascii="Times New Roman" w:hAnsi="Times New Roman" w:cs="Times New Roman"/>
          <w:sz w:val="24"/>
          <w:szCs w:val="24"/>
        </w:rPr>
        <w:t xml:space="preserve"> </w:t>
      </w:r>
      <w:r w:rsidR="00F910AA" w:rsidRPr="00D62939">
        <w:rPr>
          <w:rFonts w:ascii="Times New Roman" w:hAnsi="Times New Roman" w:cs="Times New Roman"/>
          <w:sz w:val="24"/>
          <w:szCs w:val="24"/>
        </w:rPr>
        <w:t>to 544-7502</w:t>
      </w:r>
    </w:p>
    <w:p w:rsidR="00B97127" w:rsidRDefault="00B97127" w:rsidP="00DA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ab/>
        <w:t xml:space="preserve">Hunters Safety Course </w:t>
      </w:r>
      <w:r w:rsidR="00331934" w:rsidRPr="00D62939">
        <w:rPr>
          <w:rFonts w:ascii="Times New Roman" w:hAnsi="Times New Roman" w:cs="Times New Roman"/>
          <w:sz w:val="24"/>
          <w:szCs w:val="24"/>
        </w:rPr>
        <w:t>8a</w:t>
      </w:r>
      <w:r w:rsidR="00F910AA" w:rsidRPr="00D62939">
        <w:rPr>
          <w:rFonts w:ascii="Times New Roman" w:hAnsi="Times New Roman" w:cs="Times New Roman"/>
          <w:sz w:val="24"/>
          <w:szCs w:val="24"/>
        </w:rPr>
        <w:t>.</w:t>
      </w:r>
      <w:r w:rsidR="00331934" w:rsidRPr="00D62939">
        <w:rPr>
          <w:rFonts w:ascii="Times New Roman" w:hAnsi="Times New Roman" w:cs="Times New Roman"/>
          <w:sz w:val="24"/>
          <w:szCs w:val="24"/>
        </w:rPr>
        <w:t>m</w:t>
      </w:r>
      <w:r w:rsidR="00F910AA" w:rsidRPr="00D62939">
        <w:rPr>
          <w:rFonts w:ascii="Times New Roman" w:hAnsi="Times New Roman" w:cs="Times New Roman"/>
          <w:sz w:val="24"/>
          <w:szCs w:val="24"/>
        </w:rPr>
        <w:t>.</w:t>
      </w:r>
    </w:p>
    <w:p w:rsidR="0028030D" w:rsidRDefault="0028030D" w:rsidP="00DA4C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ab/>
        <w:t>Mandatory Adult Leaders Training 5:30pm</w:t>
      </w:r>
    </w:p>
    <w:p w:rsidR="00B97127" w:rsidRDefault="00B97127" w:rsidP="00DA4C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127" w:rsidRDefault="00B97127" w:rsidP="00B9712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7127">
        <w:rPr>
          <w:rFonts w:ascii="Times New Roman" w:hAnsi="Times New Roman" w:cs="Times New Roman"/>
          <w:b/>
          <w:sz w:val="32"/>
          <w:szCs w:val="32"/>
          <w:u w:val="single"/>
        </w:rPr>
        <w:t>September 2014</w:t>
      </w:r>
    </w:p>
    <w:p w:rsidR="00B97127" w:rsidRDefault="00B97127" w:rsidP="00B97127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A1AC4" w:rsidRDefault="002A1AC4" w:rsidP="002A1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ab/>
        <w:t>Houston Co. 4-H Dance</w:t>
      </w:r>
      <w:r w:rsidR="00F910AA">
        <w:rPr>
          <w:rFonts w:ascii="Times New Roman" w:hAnsi="Times New Roman" w:cs="Times New Roman"/>
          <w:sz w:val="24"/>
          <w:szCs w:val="24"/>
        </w:rPr>
        <w:t xml:space="preserve">, </w:t>
      </w:r>
      <w:r w:rsidR="00D62939" w:rsidRPr="00D62939">
        <w:rPr>
          <w:rFonts w:ascii="Times New Roman" w:hAnsi="Times New Roman" w:cs="Times New Roman"/>
          <w:sz w:val="24"/>
          <w:szCs w:val="24"/>
        </w:rPr>
        <w:t>County Extension</w:t>
      </w:r>
      <w:r w:rsidR="00F910AA" w:rsidRPr="00D62939">
        <w:rPr>
          <w:rFonts w:ascii="Times New Roman" w:hAnsi="Times New Roman" w:cs="Times New Roman"/>
          <w:sz w:val="24"/>
          <w:szCs w:val="24"/>
        </w:rPr>
        <w:t xml:space="preserve"> Office</w:t>
      </w:r>
      <w:r w:rsidR="00244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61F" w:rsidRDefault="0024461F" w:rsidP="002A1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4pm:  Decorations</w:t>
      </w:r>
      <w:r>
        <w:rPr>
          <w:rFonts w:ascii="Times New Roman" w:hAnsi="Times New Roman" w:cs="Times New Roman"/>
          <w:sz w:val="24"/>
          <w:szCs w:val="24"/>
        </w:rPr>
        <w:tab/>
        <w:t>6pm: Start Time</w:t>
      </w:r>
    </w:p>
    <w:p w:rsidR="00331934" w:rsidRDefault="002A1AC4" w:rsidP="002A1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  <w:r w:rsidR="005610A1">
        <w:rPr>
          <w:rFonts w:ascii="Times New Roman" w:hAnsi="Times New Roman" w:cs="Times New Roman"/>
          <w:sz w:val="24"/>
          <w:szCs w:val="24"/>
        </w:rPr>
        <w:t xml:space="preserve">4-H </w:t>
      </w:r>
      <w:r w:rsidR="00F910AA" w:rsidRPr="00D62939">
        <w:rPr>
          <w:rFonts w:ascii="Times New Roman" w:hAnsi="Times New Roman" w:cs="Times New Roman"/>
          <w:sz w:val="24"/>
          <w:szCs w:val="24"/>
        </w:rPr>
        <w:t>Market</w:t>
      </w:r>
      <w:r w:rsidR="00F91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Swine Program</w:t>
      </w:r>
      <w:r w:rsidR="001B03C1">
        <w:rPr>
          <w:rFonts w:ascii="Times New Roman" w:hAnsi="Times New Roman" w:cs="Times New Roman"/>
          <w:sz w:val="24"/>
          <w:szCs w:val="24"/>
        </w:rPr>
        <w:t xml:space="preserve"> 6pm</w:t>
      </w:r>
      <w:r w:rsidR="00F910AA">
        <w:rPr>
          <w:rFonts w:ascii="Times New Roman" w:hAnsi="Times New Roman" w:cs="Times New Roman"/>
          <w:sz w:val="24"/>
          <w:szCs w:val="24"/>
        </w:rPr>
        <w:t xml:space="preserve">, </w:t>
      </w:r>
      <w:r w:rsidR="00F910AA" w:rsidRPr="00D62939">
        <w:rPr>
          <w:rFonts w:ascii="Times New Roman" w:hAnsi="Times New Roman" w:cs="Times New Roman"/>
          <w:sz w:val="24"/>
          <w:szCs w:val="24"/>
        </w:rPr>
        <w:t>County Extension Office</w:t>
      </w:r>
    </w:p>
    <w:p w:rsidR="00331934" w:rsidRDefault="00331934" w:rsidP="003319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1934" w:rsidRDefault="00331934" w:rsidP="005B6E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1934">
        <w:rPr>
          <w:rFonts w:ascii="Times New Roman" w:hAnsi="Times New Roman" w:cs="Times New Roman"/>
          <w:b/>
          <w:sz w:val="32"/>
          <w:szCs w:val="32"/>
          <w:u w:val="single"/>
        </w:rPr>
        <w:t>October 2014</w:t>
      </w:r>
      <w:r w:rsidR="00981BD4">
        <w:rPr>
          <w:rFonts w:ascii="Times New Roman" w:hAnsi="Times New Roman" w:cs="Times New Roman"/>
          <w:b/>
          <w:sz w:val="32"/>
          <w:szCs w:val="32"/>
          <w:u w:val="single"/>
        </w:rPr>
        <w:t>*</w:t>
      </w:r>
    </w:p>
    <w:p w:rsidR="005B6EE6" w:rsidRPr="005B6EE6" w:rsidRDefault="005B6EE6" w:rsidP="005B6E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1934" w:rsidRDefault="00331934" w:rsidP="00331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4H Award of Excellence</w:t>
      </w:r>
      <w:r w:rsidR="00981BD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Goldstar Banquet</w:t>
      </w:r>
      <w:r w:rsidR="00981BD4">
        <w:rPr>
          <w:rFonts w:ascii="Times New Roman" w:hAnsi="Times New Roman" w:cs="Times New Roman"/>
          <w:sz w:val="24"/>
          <w:szCs w:val="24"/>
        </w:rPr>
        <w:t xml:space="preserve"> @ SFASU</w:t>
      </w:r>
    </w:p>
    <w:p w:rsidR="00331934" w:rsidRDefault="00331934" w:rsidP="00331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>One Day 4-H</w:t>
      </w:r>
    </w:p>
    <w:p w:rsidR="00331934" w:rsidRPr="00430558" w:rsidRDefault="00331934" w:rsidP="00331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30558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ab/>
        <w:t>East Texas Show Star Series</w:t>
      </w:r>
      <w:r w:rsidR="00F910AA">
        <w:rPr>
          <w:rFonts w:ascii="Times New Roman" w:hAnsi="Times New Roman" w:cs="Times New Roman"/>
          <w:sz w:val="24"/>
          <w:szCs w:val="24"/>
        </w:rPr>
        <w:t xml:space="preserve">, </w:t>
      </w:r>
      <w:r w:rsidR="00D62939">
        <w:rPr>
          <w:rFonts w:ascii="Times New Roman" w:hAnsi="Times New Roman" w:cs="Times New Roman"/>
          <w:sz w:val="24"/>
          <w:szCs w:val="24"/>
        </w:rPr>
        <w:t>Nacogdoches Expo Center</w:t>
      </w:r>
    </w:p>
    <w:p w:rsidR="00F910AA" w:rsidRPr="00331934" w:rsidRDefault="00331934" w:rsidP="00F910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ab/>
        <w:t>Adult Bison Judging Contest</w:t>
      </w:r>
      <w:r w:rsidR="00F910AA">
        <w:rPr>
          <w:rFonts w:ascii="Times New Roman" w:hAnsi="Times New Roman" w:cs="Times New Roman"/>
          <w:sz w:val="24"/>
          <w:szCs w:val="24"/>
        </w:rPr>
        <w:t>,</w:t>
      </w:r>
      <w:r w:rsidR="00430558">
        <w:rPr>
          <w:rFonts w:ascii="Times New Roman" w:hAnsi="Times New Roman" w:cs="Times New Roman"/>
          <w:sz w:val="24"/>
          <w:szCs w:val="24"/>
        </w:rPr>
        <w:t xml:space="preserve"> </w:t>
      </w:r>
      <w:r w:rsidR="002D0347">
        <w:rPr>
          <w:rFonts w:ascii="Times New Roman" w:hAnsi="Times New Roman" w:cs="Times New Roman"/>
          <w:sz w:val="24"/>
          <w:szCs w:val="24"/>
        </w:rPr>
        <w:t>Barksdale Bison Ranch</w:t>
      </w:r>
      <w:r w:rsidR="00D62939">
        <w:rPr>
          <w:rFonts w:ascii="Times New Roman" w:hAnsi="Times New Roman" w:cs="Times New Roman"/>
          <w:sz w:val="24"/>
          <w:szCs w:val="24"/>
        </w:rPr>
        <w:t xml:space="preserve"> 7-9pm</w:t>
      </w:r>
    </w:p>
    <w:p w:rsidR="00331934" w:rsidRDefault="00331934" w:rsidP="003319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  <w:t>Youth Bison Judging Contest</w:t>
      </w:r>
      <w:r w:rsidR="00D62939">
        <w:rPr>
          <w:rFonts w:ascii="Times New Roman" w:hAnsi="Times New Roman" w:cs="Times New Roman"/>
          <w:sz w:val="24"/>
          <w:szCs w:val="24"/>
        </w:rPr>
        <w:t>, Barksdale Bison Ranch 8-12pm</w:t>
      </w:r>
    </w:p>
    <w:p w:rsidR="00D62939" w:rsidRPr="00331934" w:rsidRDefault="00D62939" w:rsidP="00D6293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Information: www.texasbison.org</w:t>
      </w:r>
    </w:p>
    <w:p w:rsidR="001B03C1" w:rsidRDefault="001B03C1" w:rsidP="002A1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3C1" w:rsidRDefault="00981BD4" w:rsidP="00981B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BD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BD4">
        <w:rPr>
          <w:rFonts w:ascii="Times New Roman" w:hAnsi="Times New Roman" w:cs="Times New Roman"/>
          <w:sz w:val="24"/>
          <w:szCs w:val="24"/>
        </w:rPr>
        <w:t>More dates TBA for Food and Nutrition Workshops</w:t>
      </w:r>
    </w:p>
    <w:p w:rsidR="00D62939" w:rsidRPr="00981BD4" w:rsidRDefault="00D62939" w:rsidP="00981B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E05FC" w:rsidRPr="00BE05FC">
        <w:rPr>
          <w:rFonts w:ascii="Times New Roman" w:hAnsi="Times New Roman" w:cs="Times New Roman"/>
          <w:sz w:val="24"/>
          <w:szCs w:val="24"/>
        </w:rPr>
        <w:t xml:space="preserve"> </w:t>
      </w:r>
      <w:r w:rsidR="00BE05FC">
        <w:rPr>
          <w:rFonts w:ascii="Times New Roman" w:hAnsi="Times New Roman" w:cs="Times New Roman"/>
          <w:sz w:val="24"/>
          <w:szCs w:val="24"/>
        </w:rPr>
        <w:t xml:space="preserve">If you plan to participate please inform County Agents/4H </w:t>
      </w:r>
      <w:r w:rsidR="00A92C6E">
        <w:rPr>
          <w:rFonts w:ascii="Times New Roman" w:hAnsi="Times New Roman" w:cs="Times New Roman"/>
          <w:sz w:val="24"/>
          <w:szCs w:val="24"/>
        </w:rPr>
        <w:t xml:space="preserve">leaders, </w:t>
      </w:r>
      <w:r w:rsidR="00BE05FC">
        <w:rPr>
          <w:rFonts w:ascii="Times New Roman" w:hAnsi="Times New Roman" w:cs="Times New Roman"/>
          <w:sz w:val="24"/>
          <w:szCs w:val="24"/>
        </w:rPr>
        <w:t>reasons are a</w:t>
      </w:r>
      <w:r>
        <w:rPr>
          <w:rFonts w:ascii="Times New Roman" w:hAnsi="Times New Roman" w:cs="Times New Roman"/>
          <w:sz w:val="24"/>
          <w:szCs w:val="24"/>
        </w:rPr>
        <w:t xml:space="preserve">ll </w:t>
      </w:r>
      <w:r w:rsidR="00BE05FC">
        <w:rPr>
          <w:rFonts w:ascii="Times New Roman" w:hAnsi="Times New Roman" w:cs="Times New Roman"/>
          <w:sz w:val="24"/>
          <w:szCs w:val="24"/>
        </w:rPr>
        <w:t xml:space="preserve">that intend on participating in any events must be academically eligible to attend. </w:t>
      </w:r>
    </w:p>
    <w:p w:rsidR="001B03C1" w:rsidRDefault="001B03C1" w:rsidP="002A1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2939" w:rsidRDefault="00D62939" w:rsidP="002A1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03C1" w:rsidRDefault="001B03C1" w:rsidP="002A1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61F" w:rsidRPr="0024461F" w:rsidRDefault="0024461F" w:rsidP="0024461F">
      <w:pPr>
        <w:rPr>
          <w:noProof/>
          <w:color w:val="0000FF"/>
        </w:rPr>
      </w:pPr>
      <w:r w:rsidRPr="0024461F"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19775" cy="962025"/>
            <wp:effectExtent l="0" t="0" r="9525" b="9525"/>
            <wp:wrapSquare wrapText="bothSides"/>
            <wp:docPr id="6" name="Picture 6" descr="Hunters Safety Course">
              <a:hlinkClick xmlns:a="http://schemas.openxmlformats.org/drawingml/2006/main" r:id="rId11" tooltip="&quot;Hunters Safety Cour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nters Safety Course">
                      <a:hlinkClick r:id="rId11" tooltip="&quot;Hunters Safety Cour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939" w:rsidRDefault="00D62939" w:rsidP="0024461F">
      <w:pPr>
        <w:jc w:val="center"/>
        <w:rPr>
          <w:rFonts w:ascii="Times New Roman" w:hAnsi="Times New Roman" w:cs="Times New Roman"/>
          <w:b/>
          <w:noProof/>
          <w:sz w:val="48"/>
          <w:szCs w:val="48"/>
          <w:u w:val="single"/>
        </w:rPr>
      </w:pPr>
    </w:p>
    <w:p w:rsidR="00D62939" w:rsidRDefault="00D62939" w:rsidP="0024461F">
      <w:pPr>
        <w:jc w:val="center"/>
        <w:rPr>
          <w:rFonts w:ascii="Times New Roman" w:hAnsi="Times New Roman" w:cs="Times New Roman"/>
          <w:b/>
          <w:noProof/>
          <w:sz w:val="48"/>
          <w:szCs w:val="48"/>
          <w:u w:val="single"/>
        </w:rPr>
      </w:pPr>
      <w:r w:rsidRPr="0024461F">
        <w:rPr>
          <w:rFonts w:ascii="Arial" w:hAnsi="Arial" w:cs="Arial"/>
          <w:b/>
          <w:noProof/>
          <w:color w:val="1A0DAB"/>
          <w:sz w:val="48"/>
          <w:szCs w:val="48"/>
          <w:u w:val="single"/>
        </w:rPr>
        <w:drawing>
          <wp:anchor distT="0" distB="0" distL="114300" distR="114300" simplePos="0" relativeHeight="251663360" behindDoc="0" locked="0" layoutInCell="1" allowOverlap="1" wp14:anchorId="5C591C9C" wp14:editId="61AB702D">
            <wp:simplePos x="0" y="0"/>
            <wp:positionH relativeFrom="column">
              <wp:posOffset>-6301740</wp:posOffset>
            </wp:positionH>
            <wp:positionV relativeFrom="paragraph">
              <wp:posOffset>372745</wp:posOffset>
            </wp:positionV>
            <wp:extent cx="1828800" cy="2472690"/>
            <wp:effectExtent l="0" t="0" r="0" b="3810"/>
            <wp:wrapSquare wrapText="bothSides"/>
            <wp:docPr id="7" name="Picture 7" descr="https://encrypted-tbn2.gstatic.com/images?q=tbn:ANd9GcQiPXsSaW9AkWXCQ4WgjJWZPeV7YtZcponb4xCuGX3ZT82AER8HTGTl07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iPXsSaW9AkWXCQ4WgjJWZPeV7YtZcponb4xCuGX3ZT82AER8HTGTl07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7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461F" w:rsidRPr="0024461F" w:rsidRDefault="0024461F" w:rsidP="0024461F">
      <w:pPr>
        <w:jc w:val="center"/>
        <w:rPr>
          <w:rFonts w:ascii="Times New Roman" w:hAnsi="Times New Roman" w:cs="Times New Roman"/>
          <w:b/>
          <w:noProof/>
          <w:sz w:val="48"/>
          <w:szCs w:val="48"/>
          <w:u w:val="single"/>
        </w:rPr>
      </w:pPr>
      <w:r w:rsidRPr="0024461F">
        <w:rPr>
          <w:rFonts w:ascii="Times New Roman" w:hAnsi="Times New Roman" w:cs="Times New Roman"/>
          <w:b/>
          <w:noProof/>
          <w:sz w:val="48"/>
          <w:szCs w:val="48"/>
          <w:u w:val="single"/>
        </w:rPr>
        <w:t>August 23, 2014</w:t>
      </w:r>
    </w:p>
    <w:p w:rsidR="0024461F" w:rsidRPr="0024461F" w:rsidRDefault="0024461F" w:rsidP="0024461F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48"/>
        </w:rPr>
      </w:pPr>
      <w:r w:rsidRPr="0024461F">
        <w:rPr>
          <w:rFonts w:ascii="Times New Roman" w:hAnsi="Times New Roman" w:cs="Times New Roman"/>
          <w:noProof/>
          <w:sz w:val="36"/>
          <w:szCs w:val="48"/>
        </w:rPr>
        <w:t>Held at the Houston Co. Extension Office</w:t>
      </w:r>
    </w:p>
    <w:p w:rsidR="0024461F" w:rsidRPr="0024461F" w:rsidRDefault="0024461F" w:rsidP="0024461F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48"/>
        </w:rPr>
      </w:pPr>
      <w:r w:rsidRPr="0024461F">
        <w:rPr>
          <w:rFonts w:ascii="Times New Roman" w:hAnsi="Times New Roman" w:cs="Times New Roman"/>
          <w:noProof/>
          <w:sz w:val="36"/>
          <w:szCs w:val="48"/>
        </w:rPr>
        <w:t>716 Wells St. Crockett, Texas 75835</w:t>
      </w:r>
    </w:p>
    <w:p w:rsidR="0024461F" w:rsidRPr="0024461F" w:rsidRDefault="0024461F" w:rsidP="0024461F">
      <w:pPr>
        <w:spacing w:after="0" w:line="240" w:lineRule="auto"/>
        <w:rPr>
          <w:rFonts w:ascii="Times New Roman" w:hAnsi="Times New Roman" w:cs="Times New Roman"/>
          <w:noProof/>
          <w:sz w:val="36"/>
          <w:szCs w:val="48"/>
        </w:rPr>
      </w:pPr>
    </w:p>
    <w:p w:rsidR="0024461F" w:rsidRDefault="00981BD4" w:rsidP="00981BD4">
      <w:pPr>
        <w:spacing w:after="0" w:line="240" w:lineRule="auto"/>
        <w:ind w:right="-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36"/>
          <w:szCs w:val="48"/>
        </w:rPr>
        <w:t xml:space="preserve"> Start Time:  8am</w:t>
      </w:r>
      <w:r>
        <w:rPr>
          <w:rFonts w:ascii="Times New Roman" w:hAnsi="Times New Roman" w:cs="Times New Roman"/>
          <w:noProof/>
          <w:sz w:val="36"/>
          <w:szCs w:val="48"/>
        </w:rPr>
        <w:tab/>
      </w:r>
      <w:r>
        <w:rPr>
          <w:rFonts w:ascii="Times New Roman" w:hAnsi="Times New Roman" w:cs="Times New Roman"/>
          <w:noProof/>
          <w:sz w:val="36"/>
          <w:szCs w:val="48"/>
        </w:rPr>
        <w:tab/>
        <w:t xml:space="preserve">Cost: $20 </w:t>
      </w:r>
      <w:r w:rsidRPr="00981BD4">
        <w:rPr>
          <w:rFonts w:ascii="Times New Roman" w:hAnsi="Times New Roman" w:cs="Times New Roman"/>
          <w:noProof/>
          <w:sz w:val="24"/>
          <w:szCs w:val="24"/>
        </w:rPr>
        <w:t>(includes lunch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981BD4" w:rsidRDefault="00981BD4" w:rsidP="00981BD4">
      <w:pPr>
        <w:spacing w:after="0" w:line="240" w:lineRule="auto"/>
        <w:ind w:right="-720"/>
        <w:rPr>
          <w:rFonts w:ascii="Times New Roman" w:hAnsi="Times New Roman" w:cs="Times New Roman"/>
          <w:noProof/>
          <w:sz w:val="36"/>
          <w:szCs w:val="36"/>
        </w:rPr>
      </w:pPr>
    </w:p>
    <w:p w:rsidR="00981BD4" w:rsidRPr="00981BD4" w:rsidRDefault="00981BD4" w:rsidP="00981BD4">
      <w:pPr>
        <w:spacing w:after="0" w:line="240" w:lineRule="auto"/>
        <w:ind w:right="-720"/>
        <w:rPr>
          <w:rFonts w:ascii="Times New Roman" w:hAnsi="Times New Roman" w:cs="Times New Roman"/>
          <w:b/>
          <w:noProof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    </w:t>
      </w:r>
      <w:r w:rsidRPr="00981BD4">
        <w:rPr>
          <w:rFonts w:ascii="Times New Roman" w:hAnsi="Times New Roman" w:cs="Times New Roman"/>
          <w:b/>
          <w:noProof/>
          <w:sz w:val="36"/>
          <w:szCs w:val="36"/>
          <w:u w:val="single"/>
        </w:rPr>
        <w:t>RSVP and pay by Thursday, August 21</w:t>
      </w:r>
    </w:p>
    <w:p w:rsidR="0024461F" w:rsidRPr="0024461F" w:rsidRDefault="0024461F" w:rsidP="0024461F">
      <w:pPr>
        <w:spacing w:after="0" w:line="240" w:lineRule="auto"/>
        <w:rPr>
          <w:rFonts w:ascii="Times New Roman" w:hAnsi="Times New Roman" w:cs="Times New Roman"/>
          <w:noProof/>
          <w:sz w:val="36"/>
          <w:szCs w:val="48"/>
        </w:rPr>
      </w:pPr>
    </w:p>
    <w:p w:rsidR="0024461F" w:rsidRPr="0024461F" w:rsidRDefault="0024461F" w:rsidP="0024461F">
      <w:pPr>
        <w:rPr>
          <w:rFonts w:ascii="Arial" w:hAnsi="Arial" w:cs="Arial"/>
          <w:noProof/>
          <w:color w:val="1A0DAB"/>
          <w:sz w:val="20"/>
          <w:szCs w:val="20"/>
        </w:rPr>
      </w:pPr>
    </w:p>
    <w:p w:rsidR="0024461F" w:rsidRPr="0024461F" w:rsidRDefault="0024461F" w:rsidP="0024461F">
      <w:pPr>
        <w:jc w:val="both"/>
        <w:rPr>
          <w:rFonts w:ascii="Times New Roman" w:hAnsi="Times New Roman" w:cs="Times New Roman"/>
          <w:noProof/>
          <w:color w:val="1A0DAB"/>
          <w:sz w:val="26"/>
          <w:szCs w:val="26"/>
        </w:rPr>
      </w:pPr>
      <w:r w:rsidRPr="0024461F">
        <w:rPr>
          <w:rFonts w:ascii="Times New Roman" w:hAnsi="Times New Roman" w:cs="Times New Roman"/>
          <w:noProof/>
          <w:color w:val="1A0DAB"/>
          <w:sz w:val="26"/>
          <w:szCs w:val="26"/>
        </w:rPr>
        <w:t>The Hunter Safety Course is to educate hunters on proper techniques for smart and safe hunts. Participants must be age 9 and up in order to receive certification for the course.</w:t>
      </w:r>
    </w:p>
    <w:p w:rsidR="0024461F" w:rsidRPr="0024461F" w:rsidRDefault="0024461F" w:rsidP="0024461F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noProof/>
          <w:color w:val="1A0DAB"/>
          <w:sz w:val="26"/>
          <w:szCs w:val="26"/>
        </w:rPr>
      </w:pPr>
      <w:r w:rsidRPr="0024461F">
        <w:rPr>
          <w:rFonts w:ascii="Times New Roman" w:hAnsi="Times New Roman" w:cs="Times New Roman"/>
          <w:noProof/>
          <w:color w:val="1A0DAB"/>
          <w:sz w:val="26"/>
          <w:szCs w:val="26"/>
        </w:rPr>
        <w:t>Every hunter (including out-of-state hunters) born on or after September 2, 1971, must successfully complete a Hunter Education Training Course.</w:t>
      </w:r>
    </w:p>
    <w:p w:rsidR="0024461F" w:rsidRPr="0024461F" w:rsidRDefault="0024461F" w:rsidP="0024461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noProof/>
          <w:color w:val="1A0DAB"/>
          <w:sz w:val="26"/>
          <w:szCs w:val="26"/>
        </w:rPr>
      </w:pPr>
      <w:r w:rsidRPr="0024461F">
        <w:rPr>
          <w:rFonts w:ascii="Times New Roman" w:hAnsi="Times New Roman" w:cs="Times New Roman"/>
          <w:noProof/>
          <w:color w:val="1A0DAB"/>
          <w:sz w:val="26"/>
          <w:szCs w:val="26"/>
        </w:rPr>
        <w:t>Parents are ENCOURAGED to attend class with youth(s).</w:t>
      </w:r>
    </w:p>
    <w:p w:rsidR="0024461F" w:rsidRPr="0024461F" w:rsidRDefault="0024461F" w:rsidP="0024461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noProof/>
          <w:color w:val="1A0DAB"/>
          <w:sz w:val="26"/>
          <w:szCs w:val="26"/>
        </w:rPr>
      </w:pPr>
      <w:r w:rsidRPr="0024461F">
        <w:rPr>
          <w:rFonts w:ascii="Times New Roman" w:hAnsi="Times New Roman" w:cs="Times New Roman"/>
          <w:noProof/>
          <w:color w:val="1A0DAB"/>
          <w:sz w:val="26"/>
          <w:szCs w:val="26"/>
        </w:rPr>
        <w:t xml:space="preserve">Participants must complete course in order to receive certification </w:t>
      </w:r>
      <w:r w:rsidRPr="0024461F">
        <w:rPr>
          <w:rFonts w:ascii="Times New Roman" w:hAnsi="Times New Roman" w:cs="Times New Roman"/>
          <w:noProof/>
          <w:color w:val="FF0000"/>
          <w:sz w:val="26"/>
          <w:szCs w:val="26"/>
        </w:rPr>
        <w:t>NO EXCEPTIONS</w:t>
      </w:r>
      <w:r w:rsidRPr="0024461F">
        <w:rPr>
          <w:rFonts w:ascii="Times New Roman" w:hAnsi="Times New Roman" w:cs="Times New Roman"/>
          <w:noProof/>
          <w:color w:val="1A0DAB"/>
          <w:sz w:val="26"/>
          <w:szCs w:val="26"/>
        </w:rPr>
        <w:t>!!</w:t>
      </w:r>
    </w:p>
    <w:p w:rsidR="0024461F" w:rsidRPr="0024461F" w:rsidRDefault="0024461F" w:rsidP="0024461F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noProof/>
          <w:color w:val="1A0DAB"/>
          <w:sz w:val="26"/>
          <w:szCs w:val="26"/>
        </w:rPr>
      </w:pPr>
      <w:r w:rsidRPr="0024461F">
        <w:rPr>
          <w:rFonts w:ascii="Times New Roman" w:hAnsi="Times New Roman" w:cs="Times New Roman"/>
          <w:noProof/>
          <w:color w:val="1A0DAB"/>
          <w:sz w:val="26"/>
          <w:szCs w:val="26"/>
        </w:rPr>
        <w:t>Please DO NOT bring firearms or bows to classes, they will be provided. No live ammo in the class!</w:t>
      </w:r>
      <w:r w:rsidRPr="0024461F">
        <w:rPr>
          <w:rFonts w:ascii="FoundationSans-Light" w:hAnsi="FoundationSans-Light" w:cs="Arial"/>
          <w:color w:val="000000"/>
        </w:rPr>
        <w:t xml:space="preserve"> </w:t>
      </w:r>
    </w:p>
    <w:p w:rsidR="0024461F" w:rsidRPr="0024461F" w:rsidRDefault="0024461F" w:rsidP="0024461F">
      <w:pPr>
        <w:ind w:left="720"/>
        <w:contextualSpacing/>
        <w:jc w:val="both"/>
        <w:rPr>
          <w:rFonts w:ascii="Times New Roman" w:hAnsi="Times New Roman" w:cs="Times New Roman"/>
          <w:noProof/>
          <w:color w:val="1A0DAB"/>
          <w:sz w:val="26"/>
          <w:szCs w:val="26"/>
        </w:rPr>
      </w:pPr>
    </w:p>
    <w:p w:rsidR="0024461F" w:rsidRPr="0024461F" w:rsidRDefault="0024461F" w:rsidP="002446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1A0DAB"/>
          <w:sz w:val="24"/>
          <w:szCs w:val="24"/>
        </w:rPr>
      </w:pPr>
      <w:r w:rsidRPr="0024461F">
        <w:rPr>
          <w:rFonts w:ascii="Times New Roman" w:hAnsi="Times New Roman" w:cs="Times New Roman"/>
          <w:sz w:val="24"/>
          <w:szCs w:val="24"/>
        </w:rPr>
        <w:t>For more information contact: Corey J. Hicks</w:t>
      </w:r>
    </w:p>
    <w:p w:rsidR="0024461F" w:rsidRPr="0024461F" w:rsidRDefault="0024461F" w:rsidP="0024461F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4461F">
        <w:rPr>
          <w:rFonts w:ascii="Times New Roman" w:hAnsi="Times New Roman" w:cs="Times New Roman"/>
          <w:sz w:val="24"/>
          <w:szCs w:val="24"/>
        </w:rPr>
        <w:t xml:space="preserve">   Houston Co. Extension Office (936)544-7502</w:t>
      </w:r>
    </w:p>
    <w:p w:rsidR="001B03C1" w:rsidRDefault="001B03C1" w:rsidP="002A1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E8F" w:rsidRDefault="004F0E8F" w:rsidP="002A1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E8F" w:rsidRDefault="004F0E8F" w:rsidP="002A1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461F" w:rsidRDefault="0024461F" w:rsidP="00062DF6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24461F" w:rsidRDefault="0024461F" w:rsidP="00062DF6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24461F" w:rsidRDefault="0024461F" w:rsidP="00062DF6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062DF6" w:rsidRDefault="00062DF6" w:rsidP="00062DF6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"I Pledge my Head to clearer thinking, 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my Heart to greater loyalty, 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my Hands to larger service, 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</w:rPr>
        <w:t xml:space="preserve">and my Health to better living, 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</w:rPr>
        <w:t>for my club, my community, my country, and my world."</w:t>
      </w:r>
    </w:p>
    <w:p w:rsidR="0024461F" w:rsidRDefault="0024461F" w:rsidP="00062DF6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000000"/>
          <w:sz w:val="27"/>
          <w:szCs w:val="27"/>
        </w:rPr>
      </w:pPr>
    </w:p>
    <w:p w:rsidR="0024461F" w:rsidRDefault="005B6EE6" w:rsidP="00062DF6">
      <w:pPr>
        <w:pStyle w:val="NormalWeb"/>
        <w:shd w:val="clear" w:color="auto" w:fill="FFFFFF"/>
        <w:jc w:val="center"/>
        <w:rPr>
          <w:rStyle w:val="Strong"/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162301" cy="1876508"/>
            <wp:effectExtent l="0" t="0" r="0" b="0"/>
            <wp:docPr id="5" name="Picture 5" descr="http://www.waldameer.com/content/images/4H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ldameer.com/content/images/4H_Logo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50" cy="187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1F" w:rsidRDefault="0024461F" w:rsidP="00062DF6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5B6EE6" w:rsidRPr="005B6EE6" w:rsidRDefault="005B6EE6" w:rsidP="00062DF6">
      <w:pPr>
        <w:pStyle w:val="NormalWeb"/>
        <w:shd w:val="clear" w:color="auto" w:fill="FFFFFF"/>
        <w:jc w:val="center"/>
        <w:rPr>
          <w:rFonts w:ascii="Arial" w:hAnsi="Arial" w:cs="Arial"/>
          <w:color w:val="0070C0"/>
          <w:sz w:val="28"/>
          <w:szCs w:val="28"/>
        </w:rPr>
      </w:pPr>
      <w:r w:rsidRPr="005B6EE6">
        <w:rPr>
          <w:rFonts w:ascii="Arial" w:hAnsi="Arial" w:cs="Arial"/>
          <w:color w:val="0070C0"/>
          <w:sz w:val="28"/>
          <w:szCs w:val="28"/>
        </w:rPr>
        <w:t>For More Information Contact:</w:t>
      </w:r>
    </w:p>
    <w:p w:rsidR="005B6EE6" w:rsidRPr="005B6EE6" w:rsidRDefault="005B6EE6" w:rsidP="00062DF6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5B6EE6">
        <w:rPr>
          <w:rFonts w:ascii="Arial" w:hAnsi="Arial" w:cs="Arial"/>
          <w:color w:val="000000"/>
          <w:sz w:val="28"/>
          <w:szCs w:val="28"/>
        </w:rPr>
        <w:t>Houston County Extension Office</w:t>
      </w:r>
    </w:p>
    <w:p w:rsidR="005B6EE6" w:rsidRPr="005B6EE6" w:rsidRDefault="005B6EE6" w:rsidP="005B6EE6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5B6EE6">
        <w:rPr>
          <w:rFonts w:ascii="Arial" w:hAnsi="Arial" w:cs="Arial"/>
          <w:color w:val="000000"/>
          <w:sz w:val="28"/>
          <w:szCs w:val="28"/>
        </w:rPr>
        <w:t>716 Wells St. Crockett, Texas 75835</w:t>
      </w:r>
    </w:p>
    <w:p w:rsidR="005B6EE6" w:rsidRPr="005B6EE6" w:rsidRDefault="005B6EE6" w:rsidP="005B6EE6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5B6EE6">
        <w:rPr>
          <w:rFonts w:ascii="Arial" w:hAnsi="Arial" w:cs="Arial"/>
          <w:color w:val="000000"/>
          <w:sz w:val="28"/>
          <w:szCs w:val="28"/>
        </w:rPr>
        <w:t>Phone#: (936)544-7502</w:t>
      </w:r>
      <w:r w:rsidRPr="005B6EE6">
        <w:rPr>
          <w:rFonts w:ascii="Arial" w:hAnsi="Arial" w:cs="Arial"/>
          <w:color w:val="000000"/>
          <w:sz w:val="28"/>
          <w:szCs w:val="28"/>
        </w:rPr>
        <w:tab/>
        <w:t>Fax#: (936)544-5321</w:t>
      </w:r>
    </w:p>
    <w:p w:rsidR="005B6EE6" w:rsidRDefault="005B6EE6" w:rsidP="00062DF6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5B6EE6" w:rsidRDefault="005B6EE6" w:rsidP="005B6EE6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5B6EE6" w:rsidRDefault="005B6EE6" w:rsidP="00062DF6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5B6EE6" w:rsidRDefault="005B6EE6" w:rsidP="00062DF6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1B03C1" w:rsidRDefault="001B03C1" w:rsidP="002A1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E8F" w:rsidRDefault="001B03C1" w:rsidP="004F0E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960">
        <w:rPr>
          <w:noProof/>
        </w:rPr>
        <w:drawing>
          <wp:inline distT="0" distB="0" distL="0" distR="0">
            <wp:extent cx="2202512" cy="979483"/>
            <wp:effectExtent l="0" t="0" r="7620" b="0"/>
            <wp:docPr id="3" name="irc_mi" descr="http://wordpress.pvamu.edu/cahs/wp-content/uploads/sites/27/2013/08/CEP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ordpress.pvamu.edu/cahs/wp-content/uploads/sites/27/2013/08/CEP-Logo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78" cy="99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E8F">
        <w:rPr>
          <w:rFonts w:ascii="Times New Roman" w:hAnsi="Times New Roman" w:cs="Times New Roman"/>
          <w:sz w:val="24"/>
          <w:szCs w:val="24"/>
        </w:rPr>
        <w:tab/>
      </w:r>
      <w:r w:rsidR="004F0E8F">
        <w:rPr>
          <w:rFonts w:ascii="Times New Roman" w:hAnsi="Times New Roman" w:cs="Times New Roman"/>
          <w:sz w:val="24"/>
          <w:szCs w:val="24"/>
        </w:rPr>
        <w:tab/>
      </w:r>
      <w:r w:rsidR="004F0E8F">
        <w:rPr>
          <w:rFonts w:ascii="Times New Roman" w:hAnsi="Times New Roman" w:cs="Times New Roman"/>
          <w:sz w:val="24"/>
          <w:szCs w:val="24"/>
        </w:rPr>
        <w:tab/>
      </w:r>
      <w:r w:rsidR="004F0E8F">
        <w:rPr>
          <w:rFonts w:ascii="Times New Roman" w:hAnsi="Times New Roman" w:cs="Times New Roman"/>
          <w:sz w:val="24"/>
          <w:szCs w:val="24"/>
        </w:rPr>
        <w:tab/>
      </w:r>
      <w:r w:rsidRPr="009B1960">
        <w:rPr>
          <w:noProof/>
        </w:rPr>
        <w:drawing>
          <wp:inline distT="0" distB="0" distL="0" distR="0">
            <wp:extent cx="2068548" cy="1029677"/>
            <wp:effectExtent l="0" t="0" r="8255" b="0"/>
            <wp:docPr id="4" name="Picture 4" descr="https://encrypted-tbn2.gstatic.com/images?q=tbn:ANd9GcTPHBDrkxJ4ArxnAk7NpjhKHSqDh5AFYtTxtlcK-WKrST8SZ-oI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PHBDrkxJ4ArxnAk7NpjhKHSqDh5AFYtTxtlcK-WKrST8SZ-oIo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66" cy="103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0E8F">
        <w:rPr>
          <w:rFonts w:ascii="Times New Roman" w:hAnsi="Times New Roman" w:cs="Times New Roman"/>
          <w:sz w:val="24"/>
          <w:szCs w:val="24"/>
        </w:rPr>
        <w:tab/>
      </w:r>
    </w:p>
    <w:p w:rsidR="00331934" w:rsidRDefault="00331934" w:rsidP="004F0E8F">
      <w:pPr>
        <w:tabs>
          <w:tab w:val="left" w:pos="6273"/>
        </w:tabs>
        <w:rPr>
          <w:rFonts w:ascii="Times New Roman" w:hAnsi="Times New Roman" w:cs="Times New Roman"/>
          <w:sz w:val="24"/>
          <w:szCs w:val="24"/>
        </w:rPr>
      </w:pPr>
    </w:p>
    <w:p w:rsidR="00331934" w:rsidRDefault="00331934" w:rsidP="00331934">
      <w:pPr>
        <w:pStyle w:val="Default"/>
      </w:pPr>
    </w:p>
    <w:p w:rsidR="00331934" w:rsidRDefault="00331934" w:rsidP="00331934">
      <w:pPr>
        <w:pStyle w:val="Default"/>
      </w:pPr>
      <w:r>
        <w:t xml:space="preserve"> </w:t>
      </w:r>
    </w:p>
    <w:sectPr w:rsidR="00331934" w:rsidSect="00F910AA">
      <w:headerReference w:type="default" r:id="rId18"/>
      <w:footerReference w:type="default" r:id="rId19"/>
      <w:pgSz w:w="12240" w:h="15840"/>
      <w:pgMar w:top="1440" w:right="72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53" w:rsidRDefault="000B2153" w:rsidP="00650585">
      <w:pPr>
        <w:spacing w:after="0" w:line="240" w:lineRule="auto"/>
      </w:pPr>
      <w:r>
        <w:separator/>
      </w:r>
    </w:p>
  </w:endnote>
  <w:endnote w:type="continuationSeparator" w:id="0">
    <w:p w:rsidR="000B2153" w:rsidRDefault="000B2153" w:rsidP="0065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ationSans-Ligh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934" w:rsidRPr="00331934" w:rsidRDefault="00331934" w:rsidP="00331934">
    <w:pPr>
      <w:tabs>
        <w:tab w:val="left" w:pos="6273"/>
      </w:tabs>
      <w:rPr>
        <w:rFonts w:ascii="Times New Roman" w:hAnsi="Times New Roman" w:cs="Times New Roman"/>
        <w:sz w:val="18"/>
        <w:szCs w:val="18"/>
      </w:rPr>
    </w:pPr>
    <w:r w:rsidRPr="00331934">
      <w:rPr>
        <w:b/>
        <w:bCs/>
        <w:sz w:val="18"/>
        <w:szCs w:val="18"/>
      </w:rPr>
      <w:t>Educational programs of the Texas A&amp;M AgriLife Extension are open to all people without regard to race, color, sex, disability, religion, age or national origin, genetic information or veteran status. The Texas A&amp;M University System, U. S. Department of Agriculture, and the County Commissioners Courts of Texas Cooperating.</w:t>
    </w:r>
    <w:r w:rsidRPr="00331934">
      <w:rPr>
        <w:rFonts w:ascii="Times New Roman" w:hAnsi="Times New Roman" w:cs="Times New Roman"/>
        <w:sz w:val="18"/>
        <w:szCs w:val="18"/>
      </w:rPr>
      <w:tab/>
    </w:r>
    <w:r w:rsidRPr="00331934">
      <w:rPr>
        <w:rFonts w:ascii="Times New Roman" w:hAnsi="Times New Roman" w:cs="Times New Roman"/>
        <w:sz w:val="18"/>
        <w:szCs w:val="18"/>
      </w:rPr>
      <w:tab/>
    </w:r>
    <w:r w:rsidRPr="00331934">
      <w:rPr>
        <w:rFonts w:ascii="Times New Roman" w:hAnsi="Times New Roman" w:cs="Times New Roman"/>
        <w:sz w:val="18"/>
        <w:szCs w:val="18"/>
      </w:rPr>
      <w:tab/>
    </w:r>
  </w:p>
  <w:p w:rsidR="00331934" w:rsidRDefault="00331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53" w:rsidRDefault="000B2153" w:rsidP="00650585">
      <w:pPr>
        <w:spacing w:after="0" w:line="240" w:lineRule="auto"/>
      </w:pPr>
      <w:r>
        <w:separator/>
      </w:r>
    </w:p>
  </w:footnote>
  <w:footnote w:type="continuationSeparator" w:id="0">
    <w:p w:rsidR="000B2153" w:rsidRDefault="000B2153" w:rsidP="0065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85" w:rsidRDefault="007D50B8" w:rsidP="009D71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349885</wp:posOffset>
              </wp:positionH>
              <wp:positionV relativeFrom="paragraph">
                <wp:posOffset>-290195</wp:posOffset>
              </wp:positionV>
              <wp:extent cx="5351145" cy="6496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5114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50585" w:rsidRPr="009D71F3" w:rsidRDefault="00650585" w:rsidP="00650585">
                          <w:pPr>
                            <w:pStyle w:val="Header"/>
                            <w:rPr>
                              <w:b/>
                              <w:i/>
                              <w:sz w:val="72"/>
                              <w:szCs w:val="72"/>
                              <w:u w:val="single"/>
                            </w:rPr>
                          </w:pPr>
                          <w:r w:rsidRPr="009D71F3">
                            <w:rPr>
                              <w:b/>
                              <w:i/>
                              <w:sz w:val="72"/>
                              <w:szCs w:val="72"/>
                              <w:u w:val="single"/>
                            </w:rPr>
                            <w:t>Houston County 4-H News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.55pt;margin-top:-22.85pt;width:421.3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" filled="f" stroked="f">
              <v:path arrowok="t"/>
              <v:textbox style="mso-fit-shape-to-text:t">
                <w:txbxContent>
                  <w:p w:rsidR="00650585" w:rsidRPr="009D71F3" w:rsidRDefault="00650585" w:rsidP="00650585">
                    <w:pPr>
                      <w:pStyle w:val="Header"/>
                      <w:rPr>
                        <w:b/>
                        <w:i/>
                        <w:sz w:val="72"/>
                        <w:szCs w:val="72"/>
                        <w:u w:val="single"/>
                      </w:rPr>
                    </w:pPr>
                    <w:r w:rsidRPr="009D71F3">
                      <w:rPr>
                        <w:b/>
                        <w:i/>
                        <w:sz w:val="72"/>
                        <w:szCs w:val="72"/>
                        <w:u w:val="single"/>
                      </w:rPr>
                      <w:t>Houston County 4-H News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047C"/>
    <w:multiLevelType w:val="hybridMultilevel"/>
    <w:tmpl w:val="586825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069B2"/>
    <w:multiLevelType w:val="multilevel"/>
    <w:tmpl w:val="4468A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70315"/>
    <w:multiLevelType w:val="hybridMultilevel"/>
    <w:tmpl w:val="B5004696"/>
    <w:lvl w:ilvl="0" w:tplc="1F5EDD0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F5B03"/>
    <w:multiLevelType w:val="hybridMultilevel"/>
    <w:tmpl w:val="F4643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85"/>
    <w:rsid w:val="00062DF6"/>
    <w:rsid w:val="000B2153"/>
    <w:rsid w:val="00135574"/>
    <w:rsid w:val="001B03C1"/>
    <w:rsid w:val="001D1146"/>
    <w:rsid w:val="001E2FF8"/>
    <w:rsid w:val="00215188"/>
    <w:rsid w:val="0024461F"/>
    <w:rsid w:val="00261DAD"/>
    <w:rsid w:val="0028030D"/>
    <w:rsid w:val="002A1AC4"/>
    <w:rsid w:val="002D0347"/>
    <w:rsid w:val="00331934"/>
    <w:rsid w:val="00346CF1"/>
    <w:rsid w:val="003E6A17"/>
    <w:rsid w:val="00425CF3"/>
    <w:rsid w:val="00430558"/>
    <w:rsid w:val="004F0E8F"/>
    <w:rsid w:val="004F5515"/>
    <w:rsid w:val="00515619"/>
    <w:rsid w:val="005237C2"/>
    <w:rsid w:val="00546A31"/>
    <w:rsid w:val="005610A1"/>
    <w:rsid w:val="005B6EE6"/>
    <w:rsid w:val="006335D3"/>
    <w:rsid w:val="00650585"/>
    <w:rsid w:val="007005E6"/>
    <w:rsid w:val="007B1772"/>
    <w:rsid w:val="007D50B8"/>
    <w:rsid w:val="0080192F"/>
    <w:rsid w:val="008621BD"/>
    <w:rsid w:val="008806DA"/>
    <w:rsid w:val="00981BD4"/>
    <w:rsid w:val="009A7B75"/>
    <w:rsid w:val="009D71F3"/>
    <w:rsid w:val="00A92C6E"/>
    <w:rsid w:val="00B97127"/>
    <w:rsid w:val="00BE05FC"/>
    <w:rsid w:val="00C868E2"/>
    <w:rsid w:val="00CA43AB"/>
    <w:rsid w:val="00D40AE2"/>
    <w:rsid w:val="00D62939"/>
    <w:rsid w:val="00DA4C8D"/>
    <w:rsid w:val="00EA707C"/>
    <w:rsid w:val="00EB7E7D"/>
    <w:rsid w:val="00F9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85"/>
  </w:style>
  <w:style w:type="paragraph" w:styleId="Footer">
    <w:name w:val="footer"/>
    <w:basedOn w:val="Normal"/>
    <w:link w:val="FooterChar"/>
    <w:uiPriority w:val="99"/>
    <w:unhideWhenUsed/>
    <w:rsid w:val="0065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85"/>
  </w:style>
  <w:style w:type="paragraph" w:styleId="BalloonText">
    <w:name w:val="Balloon Text"/>
    <w:basedOn w:val="Normal"/>
    <w:link w:val="BalloonTextChar"/>
    <w:uiPriority w:val="99"/>
    <w:semiHidden/>
    <w:unhideWhenUsed/>
    <w:rsid w:val="0021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8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D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193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1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85"/>
  </w:style>
  <w:style w:type="paragraph" w:styleId="Footer">
    <w:name w:val="footer"/>
    <w:basedOn w:val="Normal"/>
    <w:link w:val="FooterChar"/>
    <w:uiPriority w:val="99"/>
    <w:unhideWhenUsed/>
    <w:rsid w:val="00650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85"/>
  </w:style>
  <w:style w:type="paragraph" w:styleId="BalloonText">
    <w:name w:val="Balloon Text"/>
    <w:basedOn w:val="Normal"/>
    <w:link w:val="BalloonTextChar"/>
    <w:uiPriority w:val="99"/>
    <w:semiHidden/>
    <w:unhideWhenUsed/>
    <w:rsid w:val="0021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18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D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193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0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8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9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67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57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7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62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9212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489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  <w:divsChild>
                    <w:div w:id="16626123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8000"/>
                        <w:left w:val="single" w:sz="2" w:space="23" w:color="008000"/>
                        <w:bottom w:val="single" w:sz="2" w:space="0" w:color="008000"/>
                        <w:right w:val="single" w:sz="2" w:space="23" w:color="008000"/>
                      </w:divBdr>
                      <w:divsChild>
                        <w:div w:id="52074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://www.bistatesportsmensclub.com/9-2-2011.html&amp;sa=U&amp;ei=myTRU-O-DIbfoASiwoGICQ&amp;ved=0CBoQ9QEwAjgo&amp;usg=AFQjCNEcO-ZfmQp_v5KPTjhrWazH719l6w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untersafetycourse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gif"/><Relationship Id="rId10" Type="http://schemas.openxmlformats.org/officeDocument/2006/relationships/hyperlink" Target="http://www.4-h.org/youth-development-programs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-h.org/youth-development-programs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2DF4A-5223-49D4-AE27-08C34A991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pvamu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Extension</cp:lastModifiedBy>
  <cp:revision>2</cp:revision>
  <dcterms:created xsi:type="dcterms:W3CDTF">2014-12-11T21:20:00Z</dcterms:created>
  <dcterms:modified xsi:type="dcterms:W3CDTF">2014-12-11T21:20:00Z</dcterms:modified>
</cp:coreProperties>
</file>