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011F09" w14:textId="6FFF10E5" w:rsidR="00746DB7" w:rsidRPr="00746DB7" w:rsidRDefault="00746DB7" w:rsidP="00746DB7">
      <w:pPr>
        <w:shd w:val="clear" w:color="auto" w:fill="FFFFFF"/>
        <w:spacing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3D3935"/>
          <w:sz w:val="40"/>
          <w:szCs w:val="40"/>
        </w:rPr>
      </w:pPr>
      <w:r w:rsidRPr="00746DB7">
        <w:rPr>
          <w:rFonts w:ascii="Arial" w:eastAsia="Times New Roman" w:hAnsi="Arial" w:cs="Arial"/>
          <w:b/>
          <w:bCs/>
          <w:caps/>
          <w:color w:val="3D3935"/>
          <w:sz w:val="40"/>
          <w:szCs w:val="40"/>
        </w:rPr>
        <w:t>HGAC-W / LOWER COLORADO REGION</w:t>
      </w:r>
    </w:p>
    <w:p w14:paraId="26F49B1A" w14:textId="3E285696" w:rsidR="00746DB7" w:rsidRDefault="00746DB7" w:rsidP="00746DB7">
      <w:pPr>
        <w:shd w:val="clear" w:color="auto" w:fill="FFFFFF"/>
        <w:spacing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3D3935"/>
          <w:sz w:val="27"/>
          <w:szCs w:val="27"/>
        </w:rPr>
      </w:pPr>
      <w:r w:rsidRPr="00746DB7">
        <w:rPr>
          <w:rFonts w:ascii="Arial" w:eastAsia="Times New Roman" w:hAnsi="Arial" w:cs="Arial"/>
          <w:b/>
          <w:bCs/>
          <w:caps/>
          <w:color w:val="3D3935"/>
          <w:sz w:val="27"/>
          <w:szCs w:val="27"/>
        </w:rPr>
        <w:t>REGIONAL OFFICE LOCATION</w:t>
      </w:r>
    </w:p>
    <w:p w14:paraId="58CD8B51" w14:textId="0CB572AF" w:rsidR="00746DB7" w:rsidRPr="00746DB7" w:rsidRDefault="00746DB7" w:rsidP="00746DB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color w:val="3D3935"/>
          <w:sz w:val="24"/>
          <w:szCs w:val="24"/>
        </w:rPr>
      </w:pPr>
      <w:r w:rsidRPr="00364513">
        <w:rPr>
          <w:rFonts w:ascii="Arial" w:eastAsia="Times New Roman" w:hAnsi="Arial" w:cs="Arial"/>
          <w:b/>
          <w:color w:val="C45911" w:themeColor="accent2" w:themeShade="BF"/>
          <w:sz w:val="24"/>
          <w:szCs w:val="24"/>
        </w:rPr>
        <w:t>Fort Bend County</w:t>
      </w:r>
    </w:p>
    <w:p w14:paraId="5C19ECDA" w14:textId="27FD67B0" w:rsidR="00746DB7" w:rsidRDefault="00364513" w:rsidP="00746DB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D3935"/>
          <w:sz w:val="24"/>
          <w:szCs w:val="24"/>
        </w:rPr>
      </w:pPr>
      <w:r w:rsidRPr="007C74C7">
        <w:drawing>
          <wp:anchor distT="0" distB="0" distL="114300" distR="114300" simplePos="0" relativeHeight="251658240" behindDoc="0" locked="0" layoutInCell="1" allowOverlap="1" wp14:anchorId="504382DA" wp14:editId="357CCA5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428240" cy="1400175"/>
            <wp:effectExtent l="0" t="0" r="0" b="9525"/>
            <wp:wrapNone/>
            <wp:docPr id="3" name="Picture 3" descr="sugar land regional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gar land regional offi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DB7" w:rsidRPr="00746DB7">
        <w:rPr>
          <w:rFonts w:ascii="Arial" w:eastAsia="Times New Roman" w:hAnsi="Arial" w:cs="Arial"/>
          <w:color w:val="2F5496" w:themeColor="accent1" w:themeShade="BF"/>
          <w:sz w:val="24"/>
          <w:szCs w:val="24"/>
        </w:rPr>
        <w:t>Sugar Land</w:t>
      </w:r>
    </w:p>
    <w:p w14:paraId="0B0F137F" w14:textId="3718E75E" w:rsidR="00746DB7" w:rsidRPr="00746DB7" w:rsidRDefault="00746DB7" w:rsidP="00746DB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D3935"/>
          <w:sz w:val="24"/>
          <w:szCs w:val="24"/>
        </w:rPr>
      </w:pPr>
      <w:r w:rsidRPr="00746DB7">
        <w:rPr>
          <w:rFonts w:ascii="Arial" w:eastAsia="Times New Roman" w:hAnsi="Arial" w:cs="Arial"/>
          <w:color w:val="3D3935"/>
          <w:sz w:val="24"/>
          <w:szCs w:val="24"/>
        </w:rPr>
        <w:t>1 Sugar Creek Center Boulevard, Suite 200</w:t>
      </w:r>
      <w:r w:rsidRPr="00746DB7">
        <w:rPr>
          <w:rFonts w:ascii="Arial" w:eastAsia="Times New Roman" w:hAnsi="Arial" w:cs="Arial"/>
          <w:color w:val="3D3935"/>
          <w:sz w:val="24"/>
          <w:szCs w:val="24"/>
        </w:rPr>
        <w:br/>
        <w:t>Sugar Land TX 77478</w:t>
      </w:r>
    </w:p>
    <w:p w14:paraId="5C6B9C2B" w14:textId="56A4A097" w:rsidR="00746DB7" w:rsidRPr="00746DB7" w:rsidRDefault="00746DB7" w:rsidP="00746DB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D3935"/>
          <w:sz w:val="24"/>
          <w:szCs w:val="24"/>
        </w:rPr>
      </w:pPr>
      <w:r w:rsidRPr="00746DB7">
        <w:rPr>
          <w:rFonts w:ascii="Arial" w:eastAsia="Times New Roman" w:hAnsi="Arial" w:cs="Arial"/>
          <w:b/>
          <w:bCs/>
          <w:color w:val="3D3935"/>
          <w:sz w:val="24"/>
          <w:szCs w:val="24"/>
        </w:rPr>
        <w:t>Hours:</w:t>
      </w:r>
    </w:p>
    <w:p w14:paraId="2752FDD5" w14:textId="6CF60895" w:rsidR="00746DB7" w:rsidRPr="00746DB7" w:rsidRDefault="00746DB7" w:rsidP="00746DB7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1095"/>
        <w:rPr>
          <w:rFonts w:ascii="Arial" w:eastAsia="Times New Roman" w:hAnsi="Arial" w:cs="Arial"/>
          <w:color w:val="3D3935"/>
          <w:sz w:val="24"/>
          <w:szCs w:val="24"/>
        </w:rPr>
      </w:pPr>
      <w:r w:rsidRPr="00746DB7">
        <w:rPr>
          <w:rFonts w:ascii="Arial" w:eastAsia="Times New Roman" w:hAnsi="Arial" w:cs="Arial"/>
          <w:color w:val="3D3935"/>
          <w:sz w:val="24"/>
          <w:szCs w:val="24"/>
        </w:rPr>
        <w:t>Monday - Friday 8:00 a.m. to 6:00 p.m.</w:t>
      </w:r>
      <w:r w:rsidRPr="00746DB7">
        <w:t xml:space="preserve"> </w:t>
      </w:r>
    </w:p>
    <w:p w14:paraId="35E0908C" w14:textId="34B99790" w:rsidR="00746DB7" w:rsidRPr="00746DB7" w:rsidRDefault="00746DB7" w:rsidP="00746DB7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1095"/>
        <w:rPr>
          <w:rFonts w:ascii="Arial" w:eastAsia="Times New Roman" w:hAnsi="Arial" w:cs="Arial"/>
          <w:color w:val="3D3935"/>
          <w:sz w:val="24"/>
          <w:szCs w:val="24"/>
        </w:rPr>
      </w:pPr>
      <w:r w:rsidRPr="00746DB7">
        <w:rPr>
          <w:rFonts w:ascii="Arial" w:eastAsia="Times New Roman" w:hAnsi="Arial" w:cs="Arial"/>
          <w:color w:val="3D3935"/>
          <w:sz w:val="24"/>
          <w:szCs w:val="24"/>
        </w:rPr>
        <w:t>Saturday - 8:00 a.m. to 4:00 p.m.</w:t>
      </w:r>
    </w:p>
    <w:p w14:paraId="489906EF" w14:textId="27433BB8" w:rsidR="00746DB7" w:rsidRPr="00746DB7" w:rsidRDefault="00746DB7" w:rsidP="00746DB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D3935"/>
          <w:sz w:val="24"/>
          <w:szCs w:val="24"/>
        </w:rPr>
      </w:pPr>
    </w:p>
    <w:p w14:paraId="136580C0" w14:textId="2ACA1697" w:rsidR="00746DB7" w:rsidRDefault="00746DB7" w:rsidP="00746DB7">
      <w:pPr>
        <w:shd w:val="clear" w:color="auto" w:fill="FFFFFF"/>
        <w:spacing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3D3935"/>
          <w:sz w:val="27"/>
          <w:szCs w:val="27"/>
        </w:rPr>
      </w:pPr>
      <w:r w:rsidRPr="00746DB7">
        <w:rPr>
          <w:rFonts w:ascii="Arial" w:eastAsia="Times New Roman" w:hAnsi="Arial" w:cs="Arial"/>
          <w:b/>
          <w:bCs/>
          <w:caps/>
          <w:color w:val="3D3935"/>
          <w:sz w:val="27"/>
          <w:szCs w:val="27"/>
        </w:rPr>
        <w:t>SATELLITE INTAKE CENTER LOCATIONS</w:t>
      </w:r>
    </w:p>
    <w:p w14:paraId="5D7C8784" w14:textId="25D16D9B" w:rsidR="00746DB7" w:rsidRPr="00746DB7" w:rsidRDefault="00B23C71" w:rsidP="00746DB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aps/>
          <w:color w:val="3D3935"/>
          <w:sz w:val="27"/>
          <w:szCs w:val="27"/>
        </w:rPr>
      </w:pPr>
      <w:r w:rsidRPr="00364513">
        <w:rPr>
          <w:noProof/>
          <w:color w:val="C45911" w:themeColor="accent2" w:themeShade="BF"/>
        </w:rPr>
        <w:drawing>
          <wp:anchor distT="0" distB="0" distL="114300" distR="114300" simplePos="0" relativeHeight="251659264" behindDoc="0" locked="0" layoutInCell="1" allowOverlap="1" wp14:anchorId="57C2EF09" wp14:editId="2708CF22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743200" cy="2057856"/>
            <wp:effectExtent l="0" t="0" r="0" b="0"/>
            <wp:wrapNone/>
            <wp:docPr id="1" name="Picture 1" descr="Austin county homeowner assistance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tin county homeowner assistance offi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DB7" w:rsidRPr="00746DB7">
        <w:rPr>
          <w:rFonts w:ascii="Arial" w:eastAsia="Times New Roman" w:hAnsi="Arial" w:cs="Arial"/>
          <w:b/>
          <w:color w:val="C45911" w:themeColor="accent2" w:themeShade="BF"/>
          <w:sz w:val="24"/>
          <w:szCs w:val="24"/>
        </w:rPr>
        <w:t>AUSTIN COUNTY</w:t>
      </w:r>
    </w:p>
    <w:p w14:paraId="0D67BA22" w14:textId="21D3426A" w:rsidR="00746DB7" w:rsidRPr="00746DB7" w:rsidRDefault="00746DB7" w:rsidP="00746DB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D3935"/>
          <w:sz w:val="24"/>
          <w:szCs w:val="24"/>
        </w:rPr>
      </w:pPr>
      <w:r w:rsidRPr="00746DB7">
        <w:rPr>
          <w:rFonts w:ascii="Arial" w:eastAsia="Times New Roman" w:hAnsi="Arial" w:cs="Arial"/>
          <w:color w:val="2F5496" w:themeColor="accent1" w:themeShade="BF"/>
          <w:sz w:val="24"/>
          <w:szCs w:val="24"/>
        </w:rPr>
        <w:t>W.E. Hill Community Center</w:t>
      </w:r>
      <w:r w:rsidRPr="00746DB7">
        <w:rPr>
          <w:rFonts w:ascii="Arial" w:eastAsia="Times New Roman" w:hAnsi="Arial" w:cs="Arial"/>
          <w:color w:val="3D3935"/>
          <w:sz w:val="24"/>
          <w:szCs w:val="24"/>
        </w:rPr>
        <w:br/>
        <w:t>1000 Main St</w:t>
      </w:r>
      <w:r w:rsidRPr="00746DB7">
        <w:rPr>
          <w:rFonts w:ascii="Arial" w:eastAsia="Times New Roman" w:hAnsi="Arial" w:cs="Arial"/>
          <w:color w:val="3D3935"/>
          <w:sz w:val="24"/>
          <w:szCs w:val="24"/>
        </w:rPr>
        <w:br/>
        <w:t>Sealy TX 77474</w:t>
      </w:r>
    </w:p>
    <w:p w14:paraId="5F5C6265" w14:textId="4079DEE0" w:rsidR="00746DB7" w:rsidRPr="00746DB7" w:rsidRDefault="00746DB7" w:rsidP="00746DB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D3935"/>
          <w:sz w:val="24"/>
          <w:szCs w:val="24"/>
        </w:rPr>
      </w:pPr>
      <w:r w:rsidRPr="00746DB7">
        <w:rPr>
          <w:rFonts w:ascii="Arial" w:eastAsia="Times New Roman" w:hAnsi="Arial" w:cs="Arial"/>
          <w:b/>
          <w:bCs/>
          <w:color w:val="3D3935"/>
          <w:sz w:val="24"/>
          <w:szCs w:val="24"/>
        </w:rPr>
        <w:t>Hours:</w:t>
      </w:r>
    </w:p>
    <w:p w14:paraId="7637B7CC" w14:textId="76057E55" w:rsidR="00746DB7" w:rsidRPr="00746DB7" w:rsidRDefault="00746DB7" w:rsidP="00746DB7">
      <w:pPr>
        <w:numPr>
          <w:ilvl w:val="0"/>
          <w:numId w:val="2"/>
        </w:numPr>
        <w:shd w:val="clear" w:color="auto" w:fill="FFFFFF"/>
        <w:spacing w:before="100" w:beforeAutospacing="1" w:after="150" w:line="240" w:lineRule="auto"/>
        <w:ind w:left="1095"/>
        <w:rPr>
          <w:rFonts w:ascii="Arial" w:eastAsia="Times New Roman" w:hAnsi="Arial" w:cs="Arial"/>
          <w:color w:val="3D3935"/>
          <w:sz w:val="24"/>
          <w:szCs w:val="24"/>
        </w:rPr>
      </w:pPr>
      <w:r w:rsidRPr="00746DB7">
        <w:rPr>
          <w:rFonts w:ascii="Arial" w:eastAsia="Times New Roman" w:hAnsi="Arial" w:cs="Arial"/>
          <w:color w:val="3D3935"/>
          <w:sz w:val="24"/>
          <w:szCs w:val="24"/>
        </w:rPr>
        <w:t>Tuesday 9 a</w:t>
      </w:r>
      <w:r w:rsidR="00B23C71">
        <w:rPr>
          <w:rFonts w:ascii="Arial" w:eastAsia="Times New Roman" w:hAnsi="Arial" w:cs="Arial"/>
          <w:color w:val="3D3935"/>
          <w:sz w:val="24"/>
          <w:szCs w:val="24"/>
        </w:rPr>
        <w:t>.</w:t>
      </w:r>
      <w:r w:rsidRPr="00746DB7">
        <w:rPr>
          <w:rFonts w:ascii="Arial" w:eastAsia="Times New Roman" w:hAnsi="Arial" w:cs="Arial"/>
          <w:color w:val="3D3935"/>
          <w:sz w:val="24"/>
          <w:szCs w:val="24"/>
        </w:rPr>
        <w:t>m. - 4 p.m.</w:t>
      </w:r>
      <w:r w:rsidRPr="00746DB7">
        <w:rPr>
          <w:noProof/>
        </w:rPr>
        <w:t xml:space="preserve"> </w:t>
      </w:r>
    </w:p>
    <w:p w14:paraId="5292F7A8" w14:textId="7FFE46CF" w:rsidR="00746DB7" w:rsidRPr="00746DB7" w:rsidRDefault="00746DB7" w:rsidP="00746DB7">
      <w:pPr>
        <w:numPr>
          <w:ilvl w:val="0"/>
          <w:numId w:val="2"/>
        </w:numPr>
        <w:shd w:val="clear" w:color="auto" w:fill="FFFFFF"/>
        <w:spacing w:before="100" w:beforeAutospacing="1" w:after="150" w:line="240" w:lineRule="auto"/>
        <w:ind w:left="1095"/>
        <w:rPr>
          <w:rFonts w:ascii="Arial" w:eastAsia="Times New Roman" w:hAnsi="Arial" w:cs="Arial"/>
          <w:color w:val="3D3935"/>
          <w:sz w:val="24"/>
          <w:szCs w:val="24"/>
        </w:rPr>
      </w:pPr>
      <w:r w:rsidRPr="00746DB7">
        <w:rPr>
          <w:rFonts w:ascii="Arial" w:eastAsia="Times New Roman" w:hAnsi="Arial" w:cs="Arial"/>
          <w:color w:val="3D3935"/>
          <w:sz w:val="24"/>
          <w:szCs w:val="24"/>
        </w:rPr>
        <w:t xml:space="preserve">Thursday 9 </w:t>
      </w:r>
      <w:r w:rsidR="00B23C71" w:rsidRPr="00746DB7">
        <w:rPr>
          <w:rFonts w:ascii="Arial" w:eastAsia="Times New Roman" w:hAnsi="Arial" w:cs="Arial"/>
          <w:color w:val="3D3935"/>
          <w:sz w:val="24"/>
          <w:szCs w:val="24"/>
        </w:rPr>
        <w:t>a.m.</w:t>
      </w:r>
      <w:r w:rsidRPr="00746DB7">
        <w:rPr>
          <w:rFonts w:ascii="Arial" w:eastAsia="Times New Roman" w:hAnsi="Arial" w:cs="Arial"/>
          <w:color w:val="3D3935"/>
          <w:sz w:val="24"/>
          <w:szCs w:val="24"/>
        </w:rPr>
        <w:t xml:space="preserve"> - 4 p.m.</w:t>
      </w:r>
      <w:r w:rsidRPr="00746DB7">
        <w:rPr>
          <w:noProof/>
        </w:rPr>
        <w:t xml:space="preserve"> </w:t>
      </w:r>
    </w:p>
    <w:p w14:paraId="24D90ADF" w14:textId="03008769" w:rsidR="00746DB7" w:rsidRDefault="00B23C71" w:rsidP="00746DB7">
      <w:pPr>
        <w:shd w:val="clear" w:color="auto" w:fill="FFFFFF"/>
        <w:spacing w:after="100" w:afterAutospacing="1" w:line="240" w:lineRule="auto"/>
        <w:jc w:val="center"/>
        <w:outlineLvl w:val="2"/>
      </w:pPr>
      <w:r>
        <w:rPr>
          <w:rFonts w:ascii="Arial" w:eastAsia="Times New Roman" w:hAnsi="Arial" w:cs="Arial"/>
          <w:noProof/>
          <w:color w:val="3D393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A085E6" wp14:editId="3B64DB70">
                <wp:simplePos x="0" y="0"/>
                <wp:positionH relativeFrom="margin">
                  <wp:align>right</wp:align>
                </wp:positionH>
                <wp:positionV relativeFrom="paragraph">
                  <wp:posOffset>245110</wp:posOffset>
                </wp:positionV>
                <wp:extent cx="5981700" cy="9525"/>
                <wp:effectExtent l="0" t="0" r="1905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1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BCAD2F" id="Straight Connector 15" o:spid="_x0000_s1026" style="position:absolute;flip:x;z-index:251672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19.8pt,19.3pt" to="890.8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" strokecolor="#ffc000 [3207]" strokeweight="1.5pt">
                <v:stroke joinstyle="miter"/>
                <w10:wrap anchorx="margin"/>
              </v:line>
            </w:pict>
          </mc:Fallback>
        </mc:AlternateContent>
      </w:r>
    </w:p>
    <w:p w14:paraId="0D073F4A" w14:textId="2769C56B" w:rsidR="00364513" w:rsidRPr="00364513" w:rsidRDefault="00364513" w:rsidP="0036451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aps/>
          <w:color w:val="3D3935"/>
          <w:sz w:val="27"/>
          <w:szCs w:val="27"/>
        </w:rPr>
      </w:pPr>
      <w:r w:rsidRPr="00364513">
        <w:rPr>
          <w:rFonts w:ascii="Arial" w:eastAsia="Times New Roman" w:hAnsi="Arial" w:cs="Arial"/>
          <w:b/>
          <w:color w:val="C45911" w:themeColor="accent2" w:themeShade="BF"/>
          <w:sz w:val="24"/>
          <w:szCs w:val="24"/>
        </w:rPr>
        <w:t>COLORADO COUNTY</w:t>
      </w:r>
    </w:p>
    <w:p w14:paraId="6A13AA82" w14:textId="1FC76075" w:rsidR="00364513" w:rsidRPr="00364513" w:rsidRDefault="00364513" w:rsidP="0036451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D393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783563A" wp14:editId="3ECC200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112590" cy="1981200"/>
            <wp:effectExtent l="0" t="0" r="0" b="0"/>
            <wp:wrapNone/>
            <wp:docPr id="4" name="Picture 4" descr="colorado county homeowner assistance program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ado county homeowner assistance program offi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4513">
        <w:rPr>
          <w:rFonts w:ascii="Arial" w:eastAsia="Times New Roman" w:hAnsi="Arial" w:cs="Arial"/>
          <w:color w:val="2F5496" w:themeColor="accent1" w:themeShade="BF"/>
          <w:sz w:val="24"/>
          <w:szCs w:val="24"/>
        </w:rPr>
        <w:t>Nesbitt Memorial Library</w:t>
      </w:r>
      <w:r w:rsidRPr="00364513">
        <w:rPr>
          <w:rFonts w:ascii="Arial" w:eastAsia="Times New Roman" w:hAnsi="Arial" w:cs="Arial"/>
          <w:color w:val="3D3935"/>
          <w:sz w:val="24"/>
          <w:szCs w:val="24"/>
        </w:rPr>
        <w:br/>
        <w:t>529 Washington Street</w:t>
      </w:r>
      <w:r w:rsidRPr="00364513">
        <w:rPr>
          <w:rFonts w:ascii="Arial" w:eastAsia="Times New Roman" w:hAnsi="Arial" w:cs="Arial"/>
          <w:color w:val="3D3935"/>
          <w:sz w:val="24"/>
          <w:szCs w:val="24"/>
        </w:rPr>
        <w:br/>
        <w:t>Columbus TX 78934</w:t>
      </w:r>
    </w:p>
    <w:p w14:paraId="0F813903" w14:textId="77777777" w:rsidR="00364513" w:rsidRPr="00364513" w:rsidRDefault="00364513" w:rsidP="0036451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D3935"/>
          <w:sz w:val="24"/>
          <w:szCs w:val="24"/>
        </w:rPr>
      </w:pPr>
      <w:r w:rsidRPr="00364513">
        <w:rPr>
          <w:rFonts w:ascii="Arial" w:eastAsia="Times New Roman" w:hAnsi="Arial" w:cs="Arial"/>
          <w:b/>
          <w:bCs/>
          <w:color w:val="3D3935"/>
          <w:sz w:val="24"/>
          <w:szCs w:val="24"/>
        </w:rPr>
        <w:t>Hours:</w:t>
      </w:r>
    </w:p>
    <w:p w14:paraId="6B74DE43" w14:textId="56B1F6C6" w:rsidR="00364513" w:rsidRPr="00364513" w:rsidRDefault="00364513" w:rsidP="00364513">
      <w:pPr>
        <w:numPr>
          <w:ilvl w:val="0"/>
          <w:numId w:val="3"/>
        </w:numPr>
        <w:shd w:val="clear" w:color="auto" w:fill="FFFFFF"/>
        <w:spacing w:before="100" w:beforeAutospacing="1" w:after="150" w:line="240" w:lineRule="auto"/>
        <w:ind w:left="1095"/>
        <w:rPr>
          <w:rFonts w:ascii="Arial" w:eastAsia="Times New Roman" w:hAnsi="Arial" w:cs="Arial"/>
          <w:color w:val="3D3935"/>
          <w:sz w:val="24"/>
          <w:szCs w:val="24"/>
        </w:rPr>
      </w:pPr>
      <w:r w:rsidRPr="00364513">
        <w:rPr>
          <w:rFonts w:ascii="Arial" w:eastAsia="Times New Roman" w:hAnsi="Arial" w:cs="Arial"/>
          <w:color w:val="3D3935"/>
          <w:sz w:val="24"/>
          <w:szCs w:val="24"/>
        </w:rPr>
        <w:t xml:space="preserve">Monday 12 p.m. - 7 </w:t>
      </w:r>
      <w:r w:rsidR="00B23C71" w:rsidRPr="00364513">
        <w:rPr>
          <w:rFonts w:ascii="Arial" w:eastAsia="Times New Roman" w:hAnsi="Arial" w:cs="Arial"/>
          <w:color w:val="3D3935"/>
          <w:sz w:val="24"/>
          <w:szCs w:val="24"/>
        </w:rPr>
        <w:t>p.m.</w:t>
      </w:r>
      <w:r w:rsidRPr="00364513">
        <w:t xml:space="preserve"> </w:t>
      </w:r>
    </w:p>
    <w:p w14:paraId="7D7F96B0" w14:textId="77777777" w:rsidR="00364513" w:rsidRPr="00364513" w:rsidRDefault="00364513" w:rsidP="00364513">
      <w:pPr>
        <w:numPr>
          <w:ilvl w:val="0"/>
          <w:numId w:val="3"/>
        </w:numPr>
        <w:shd w:val="clear" w:color="auto" w:fill="FFFFFF"/>
        <w:spacing w:before="100" w:beforeAutospacing="1" w:after="150" w:line="240" w:lineRule="auto"/>
        <w:ind w:left="1095"/>
        <w:rPr>
          <w:rFonts w:ascii="Arial" w:eastAsia="Times New Roman" w:hAnsi="Arial" w:cs="Arial"/>
          <w:color w:val="3D3935"/>
          <w:sz w:val="24"/>
          <w:szCs w:val="24"/>
        </w:rPr>
      </w:pPr>
      <w:r w:rsidRPr="00364513">
        <w:rPr>
          <w:rFonts w:ascii="Arial" w:eastAsia="Times New Roman" w:hAnsi="Arial" w:cs="Arial"/>
          <w:color w:val="3D3935"/>
          <w:sz w:val="24"/>
          <w:szCs w:val="24"/>
        </w:rPr>
        <w:t>Tuesday 12 p.m. - 7 p.m.</w:t>
      </w:r>
    </w:p>
    <w:p w14:paraId="22C4E2F0" w14:textId="4333B25E" w:rsidR="00364513" w:rsidRPr="00364513" w:rsidRDefault="00B23C71" w:rsidP="00364513">
      <w:pPr>
        <w:numPr>
          <w:ilvl w:val="0"/>
          <w:numId w:val="3"/>
        </w:numPr>
        <w:shd w:val="clear" w:color="auto" w:fill="FFFFFF"/>
        <w:spacing w:before="100" w:beforeAutospacing="1" w:after="150" w:line="240" w:lineRule="auto"/>
        <w:ind w:left="1095"/>
        <w:rPr>
          <w:rFonts w:ascii="Arial" w:eastAsia="Times New Roman" w:hAnsi="Arial" w:cs="Arial"/>
          <w:color w:val="3D3935"/>
          <w:sz w:val="24"/>
          <w:szCs w:val="24"/>
        </w:rPr>
      </w:pPr>
      <w:r>
        <w:rPr>
          <w:rFonts w:ascii="Arial" w:eastAsia="Times New Roman" w:hAnsi="Arial" w:cs="Arial"/>
          <w:noProof/>
          <w:color w:val="3D393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3C0500" wp14:editId="2BDECF24">
                <wp:simplePos x="0" y="0"/>
                <wp:positionH relativeFrom="margin">
                  <wp:align>right</wp:align>
                </wp:positionH>
                <wp:positionV relativeFrom="paragraph">
                  <wp:posOffset>473075</wp:posOffset>
                </wp:positionV>
                <wp:extent cx="5981700" cy="952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1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7DD5B6" id="Straight Connector 14" o:spid="_x0000_s1026" style="position:absolute;flip:x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19.8pt,37.25pt" to="890.8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" strokecolor="#ffc000 [3207]" strokeweight="1.5pt">
                <v:stroke joinstyle="miter"/>
                <w10:wrap anchorx="margin"/>
              </v:line>
            </w:pict>
          </mc:Fallback>
        </mc:AlternateContent>
      </w:r>
      <w:r w:rsidR="00364513" w:rsidRPr="00364513">
        <w:rPr>
          <w:rFonts w:ascii="Arial" w:eastAsia="Times New Roman" w:hAnsi="Arial" w:cs="Arial"/>
          <w:color w:val="3D3935"/>
          <w:sz w:val="24"/>
          <w:szCs w:val="24"/>
        </w:rPr>
        <w:t>Wednesday 9 a.m. - 6 p.m.</w:t>
      </w:r>
    </w:p>
    <w:p w14:paraId="69D21508" w14:textId="03229A8F" w:rsidR="00364513" w:rsidRPr="00364513" w:rsidRDefault="00364513" w:rsidP="00D17D1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aps/>
          <w:color w:val="3D3935"/>
          <w:sz w:val="27"/>
          <w:szCs w:val="27"/>
        </w:rPr>
      </w:pPr>
      <w:r w:rsidRPr="00364513">
        <w:rPr>
          <w:rFonts w:ascii="Arial" w:eastAsia="Times New Roman" w:hAnsi="Arial" w:cs="Arial"/>
          <w:b/>
          <w:color w:val="C45911" w:themeColor="accent2" w:themeShade="BF"/>
          <w:sz w:val="24"/>
          <w:szCs w:val="24"/>
        </w:rPr>
        <w:lastRenderedPageBreak/>
        <w:t>MATAGORDA COUNTY</w:t>
      </w:r>
    </w:p>
    <w:p w14:paraId="3B7DBF47" w14:textId="320A1008" w:rsidR="00364513" w:rsidRPr="00364513" w:rsidRDefault="00D17D12" w:rsidP="0036451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D3935"/>
          <w:sz w:val="24"/>
          <w:szCs w:val="24"/>
        </w:rPr>
      </w:pPr>
      <w:r w:rsidRPr="00D17D12">
        <w:rPr>
          <w:rFonts w:ascii="Arial" w:eastAsia="Times New Roman" w:hAnsi="Arial" w:cs="Arial"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67DBDBA" wp14:editId="2A97908B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449830" cy="1838325"/>
            <wp:effectExtent l="0" t="0" r="7620" b="9525"/>
            <wp:wrapNone/>
            <wp:docPr id="5" name="Picture 5" descr="matagorda county homeowner assistance program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agorda county homeowner assistance program offi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513" w:rsidRPr="00364513">
        <w:rPr>
          <w:rFonts w:ascii="Arial" w:eastAsia="Times New Roman" w:hAnsi="Arial" w:cs="Arial"/>
          <w:color w:val="2F5496" w:themeColor="accent1" w:themeShade="BF"/>
          <w:sz w:val="24"/>
          <w:szCs w:val="24"/>
        </w:rPr>
        <w:t>Palacios City Hall</w:t>
      </w:r>
      <w:r w:rsidR="00364513" w:rsidRPr="00364513">
        <w:rPr>
          <w:rFonts w:ascii="Arial" w:eastAsia="Times New Roman" w:hAnsi="Arial" w:cs="Arial"/>
          <w:color w:val="3D3935"/>
          <w:sz w:val="24"/>
          <w:szCs w:val="24"/>
        </w:rPr>
        <w:br/>
        <w:t>311 Henderson Avenue</w:t>
      </w:r>
      <w:r w:rsidR="00364513" w:rsidRPr="00364513">
        <w:rPr>
          <w:rFonts w:ascii="Arial" w:eastAsia="Times New Roman" w:hAnsi="Arial" w:cs="Arial"/>
          <w:color w:val="3D3935"/>
          <w:sz w:val="24"/>
          <w:szCs w:val="24"/>
        </w:rPr>
        <w:br/>
        <w:t>Palacios, TX 77645</w:t>
      </w:r>
    </w:p>
    <w:p w14:paraId="621FEBCB" w14:textId="1098C0C5" w:rsidR="00364513" w:rsidRPr="00364513" w:rsidRDefault="00364513" w:rsidP="0036451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D3935"/>
          <w:sz w:val="24"/>
          <w:szCs w:val="24"/>
        </w:rPr>
      </w:pPr>
      <w:r w:rsidRPr="00364513">
        <w:rPr>
          <w:rFonts w:ascii="Arial" w:eastAsia="Times New Roman" w:hAnsi="Arial" w:cs="Arial"/>
          <w:b/>
          <w:bCs/>
          <w:color w:val="3D3935"/>
          <w:sz w:val="24"/>
          <w:szCs w:val="24"/>
        </w:rPr>
        <w:t>Hours:</w:t>
      </w:r>
    </w:p>
    <w:p w14:paraId="7DA5C540" w14:textId="7EA3C3A0" w:rsidR="00364513" w:rsidRPr="00364513" w:rsidRDefault="00364513" w:rsidP="00364513">
      <w:pPr>
        <w:numPr>
          <w:ilvl w:val="0"/>
          <w:numId w:val="4"/>
        </w:numPr>
        <w:shd w:val="clear" w:color="auto" w:fill="FFFFFF"/>
        <w:spacing w:before="100" w:beforeAutospacing="1" w:after="150" w:line="240" w:lineRule="auto"/>
        <w:ind w:left="1095"/>
        <w:rPr>
          <w:rFonts w:ascii="Arial" w:eastAsia="Times New Roman" w:hAnsi="Arial" w:cs="Arial"/>
          <w:color w:val="3D3935"/>
          <w:sz w:val="24"/>
          <w:szCs w:val="24"/>
        </w:rPr>
      </w:pPr>
      <w:r w:rsidRPr="00364513">
        <w:rPr>
          <w:rFonts w:ascii="Arial" w:eastAsia="Times New Roman" w:hAnsi="Arial" w:cs="Arial"/>
          <w:color w:val="3D3935"/>
          <w:sz w:val="24"/>
          <w:szCs w:val="24"/>
        </w:rPr>
        <w:t>Tuesday 9 a.m. - 4:30 p.m.</w:t>
      </w:r>
    </w:p>
    <w:p w14:paraId="5B8D27C7" w14:textId="05DD007C" w:rsidR="00364513" w:rsidRPr="00364513" w:rsidRDefault="00364513" w:rsidP="00364513">
      <w:pPr>
        <w:numPr>
          <w:ilvl w:val="0"/>
          <w:numId w:val="4"/>
        </w:numPr>
        <w:shd w:val="clear" w:color="auto" w:fill="FFFFFF"/>
        <w:spacing w:before="100" w:beforeAutospacing="1" w:after="150" w:line="240" w:lineRule="auto"/>
        <w:ind w:left="1095"/>
        <w:rPr>
          <w:rFonts w:ascii="Arial" w:eastAsia="Times New Roman" w:hAnsi="Arial" w:cs="Arial"/>
          <w:color w:val="3D3935"/>
          <w:sz w:val="24"/>
          <w:szCs w:val="24"/>
        </w:rPr>
      </w:pPr>
      <w:r w:rsidRPr="00364513">
        <w:rPr>
          <w:rFonts w:ascii="Arial" w:eastAsia="Times New Roman" w:hAnsi="Arial" w:cs="Arial"/>
          <w:color w:val="3D3935"/>
          <w:sz w:val="24"/>
          <w:szCs w:val="24"/>
        </w:rPr>
        <w:t>Wednesday 9 a.m. - 4:30 p.m.</w:t>
      </w:r>
    </w:p>
    <w:p w14:paraId="513BDD20" w14:textId="18123579" w:rsidR="00364513" w:rsidRPr="00364513" w:rsidRDefault="00364513" w:rsidP="00364513">
      <w:pPr>
        <w:numPr>
          <w:ilvl w:val="0"/>
          <w:numId w:val="4"/>
        </w:numPr>
        <w:shd w:val="clear" w:color="auto" w:fill="FFFFFF"/>
        <w:spacing w:before="100" w:beforeAutospacing="1" w:after="150" w:line="240" w:lineRule="auto"/>
        <w:ind w:left="1095"/>
        <w:rPr>
          <w:rFonts w:ascii="Arial" w:eastAsia="Times New Roman" w:hAnsi="Arial" w:cs="Arial"/>
          <w:color w:val="3D3935"/>
          <w:sz w:val="24"/>
          <w:szCs w:val="24"/>
        </w:rPr>
      </w:pPr>
      <w:r w:rsidRPr="00364513">
        <w:rPr>
          <w:rFonts w:ascii="Arial" w:eastAsia="Times New Roman" w:hAnsi="Arial" w:cs="Arial"/>
          <w:color w:val="3D3935"/>
          <w:sz w:val="24"/>
          <w:szCs w:val="24"/>
        </w:rPr>
        <w:t>Thursday 9 a.m. - 4:30 p.m.</w:t>
      </w:r>
      <w:r w:rsidRPr="00364513">
        <w:rPr>
          <w:noProof/>
        </w:rPr>
        <w:t xml:space="preserve"> </w:t>
      </w:r>
    </w:p>
    <w:p w14:paraId="12A094EE" w14:textId="1866720B" w:rsidR="00364513" w:rsidRDefault="00364513" w:rsidP="0036451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3D3935"/>
          <w:sz w:val="24"/>
          <w:szCs w:val="24"/>
        </w:rPr>
      </w:pPr>
    </w:p>
    <w:p w14:paraId="3226CAD0" w14:textId="55B1F3FA" w:rsidR="00364513" w:rsidRPr="00364513" w:rsidRDefault="00D17D12" w:rsidP="0036451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D393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DE481C7" wp14:editId="0ACE9E4E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390775" cy="1559560"/>
            <wp:effectExtent l="0" t="0" r="9525" b="2540"/>
            <wp:wrapNone/>
            <wp:docPr id="6" name="Picture 6" descr="matagorda county precinct 1 offi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agorda county precinct 1 office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513" w:rsidRPr="00364513">
        <w:rPr>
          <w:rFonts w:ascii="Arial" w:eastAsia="Times New Roman" w:hAnsi="Arial" w:cs="Arial"/>
          <w:color w:val="2F5496" w:themeColor="accent1" w:themeShade="BF"/>
          <w:sz w:val="24"/>
          <w:szCs w:val="24"/>
        </w:rPr>
        <w:t>Precinct 1 Barn</w:t>
      </w:r>
      <w:r w:rsidR="00364513" w:rsidRPr="00364513">
        <w:rPr>
          <w:rFonts w:ascii="Arial" w:eastAsia="Times New Roman" w:hAnsi="Arial" w:cs="Arial"/>
          <w:b/>
          <w:bCs/>
          <w:color w:val="3D3935"/>
          <w:sz w:val="24"/>
          <w:szCs w:val="24"/>
        </w:rPr>
        <w:br/>
      </w:r>
      <w:r w:rsidR="00364513" w:rsidRPr="00364513">
        <w:rPr>
          <w:rFonts w:ascii="Arial" w:eastAsia="Times New Roman" w:hAnsi="Arial" w:cs="Arial"/>
          <w:color w:val="3D3935"/>
          <w:sz w:val="24"/>
          <w:szCs w:val="24"/>
        </w:rPr>
        <w:t>2604 Nichols Avenue</w:t>
      </w:r>
      <w:r w:rsidR="00364513" w:rsidRPr="00364513">
        <w:rPr>
          <w:rFonts w:ascii="Arial" w:eastAsia="Times New Roman" w:hAnsi="Arial" w:cs="Arial"/>
          <w:color w:val="3D3935"/>
          <w:sz w:val="24"/>
          <w:szCs w:val="24"/>
        </w:rPr>
        <w:br/>
        <w:t>Bay City, Texas 77414</w:t>
      </w:r>
      <w:r w:rsidR="00364513" w:rsidRPr="00364513">
        <w:rPr>
          <w:noProof/>
        </w:rPr>
        <w:t xml:space="preserve"> </w:t>
      </w:r>
    </w:p>
    <w:p w14:paraId="153F5A38" w14:textId="18C820E9" w:rsidR="00364513" w:rsidRPr="00364513" w:rsidRDefault="00364513" w:rsidP="0036451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D3935"/>
          <w:sz w:val="24"/>
          <w:szCs w:val="24"/>
        </w:rPr>
      </w:pPr>
      <w:r w:rsidRPr="00364513">
        <w:rPr>
          <w:rFonts w:ascii="Arial" w:eastAsia="Times New Roman" w:hAnsi="Arial" w:cs="Arial"/>
          <w:b/>
          <w:bCs/>
          <w:color w:val="3D3935"/>
          <w:sz w:val="24"/>
          <w:szCs w:val="24"/>
        </w:rPr>
        <w:t>Hours:</w:t>
      </w:r>
    </w:p>
    <w:p w14:paraId="3A74C2DA" w14:textId="188FA0B9" w:rsidR="00364513" w:rsidRPr="00364513" w:rsidRDefault="00364513" w:rsidP="00364513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1095"/>
        <w:rPr>
          <w:rFonts w:ascii="Arial" w:eastAsia="Times New Roman" w:hAnsi="Arial" w:cs="Arial"/>
          <w:color w:val="3D3935"/>
          <w:sz w:val="24"/>
          <w:szCs w:val="24"/>
        </w:rPr>
      </w:pPr>
      <w:r w:rsidRPr="00364513">
        <w:rPr>
          <w:rFonts w:ascii="Arial" w:eastAsia="Times New Roman" w:hAnsi="Arial" w:cs="Arial"/>
          <w:color w:val="3D3935"/>
          <w:sz w:val="24"/>
          <w:szCs w:val="24"/>
        </w:rPr>
        <w:t>Monday 8:30 a.m. - 4:30 p.m.</w:t>
      </w:r>
    </w:p>
    <w:p w14:paraId="705791AC" w14:textId="2618AD88" w:rsidR="00364513" w:rsidRDefault="00B23C71" w:rsidP="0036451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D3935"/>
          <w:sz w:val="24"/>
          <w:szCs w:val="24"/>
        </w:rPr>
      </w:pPr>
      <w:r>
        <w:rPr>
          <w:rFonts w:ascii="Arial" w:eastAsia="Times New Roman" w:hAnsi="Arial" w:cs="Arial"/>
          <w:noProof/>
          <w:color w:val="3D393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9CC825" wp14:editId="45B9DF21">
                <wp:simplePos x="0" y="0"/>
                <wp:positionH relativeFrom="margin">
                  <wp:align>right</wp:align>
                </wp:positionH>
                <wp:positionV relativeFrom="paragraph">
                  <wp:posOffset>280035</wp:posOffset>
                </wp:positionV>
                <wp:extent cx="5981700" cy="952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1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A98DD8" id="Straight Connector 11" o:spid="_x0000_s1026" style="position:absolute;flip:x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19.8pt,22.05pt" to="890.8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" strokecolor="#ffc000 [3207]" strokeweight="1.5pt">
                <v:stroke joinstyle="miter"/>
                <w10:wrap anchorx="margin"/>
              </v:line>
            </w:pict>
          </mc:Fallback>
        </mc:AlternateContent>
      </w:r>
    </w:p>
    <w:p w14:paraId="16340502" w14:textId="4AF150B5" w:rsidR="007E3A5B" w:rsidRPr="007E3A5B" w:rsidRDefault="007E3A5B" w:rsidP="00D17D1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aps/>
          <w:color w:val="3D3935"/>
          <w:sz w:val="27"/>
          <w:szCs w:val="27"/>
        </w:rPr>
      </w:pPr>
      <w:r w:rsidRPr="00D17D12">
        <w:rPr>
          <w:rFonts w:ascii="Arial" w:eastAsia="Times New Roman" w:hAnsi="Arial" w:cs="Arial"/>
          <w:b/>
          <w:color w:val="C45911" w:themeColor="accent2" w:themeShade="BF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5185F86" wp14:editId="6CD14C55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533650" cy="1900941"/>
            <wp:effectExtent l="0" t="0" r="0" b="4445"/>
            <wp:wrapNone/>
            <wp:docPr id="7" name="Picture 7" descr="waller county homeowner assistance program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ller county homeowner assistance program offi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A5B">
        <w:rPr>
          <w:rFonts w:ascii="Arial" w:eastAsia="Times New Roman" w:hAnsi="Arial" w:cs="Arial"/>
          <w:b/>
          <w:color w:val="C45911" w:themeColor="accent2" w:themeShade="BF"/>
          <w:sz w:val="24"/>
          <w:szCs w:val="24"/>
        </w:rPr>
        <w:t>WALLER COUNTY</w:t>
      </w:r>
    </w:p>
    <w:p w14:paraId="64B0C9EF" w14:textId="2EA05A63" w:rsidR="007E3A5B" w:rsidRPr="007E3A5B" w:rsidRDefault="007E3A5B" w:rsidP="007E3A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D3935"/>
          <w:sz w:val="24"/>
          <w:szCs w:val="24"/>
        </w:rPr>
      </w:pPr>
      <w:r w:rsidRPr="007E3A5B">
        <w:rPr>
          <w:rFonts w:ascii="Arial" w:eastAsia="Times New Roman" w:hAnsi="Arial" w:cs="Arial"/>
          <w:color w:val="2F5496" w:themeColor="accent1" w:themeShade="BF"/>
          <w:sz w:val="24"/>
          <w:szCs w:val="24"/>
        </w:rPr>
        <w:t>Brookshire Convention Center</w:t>
      </w:r>
      <w:r w:rsidRPr="007E3A5B">
        <w:rPr>
          <w:rFonts w:ascii="Arial" w:eastAsia="Times New Roman" w:hAnsi="Arial" w:cs="Arial"/>
          <w:color w:val="3D3935"/>
          <w:sz w:val="24"/>
          <w:szCs w:val="24"/>
        </w:rPr>
        <w:br/>
        <w:t>4029 5th Street</w:t>
      </w:r>
      <w:r w:rsidRPr="007E3A5B">
        <w:rPr>
          <w:noProof/>
        </w:rPr>
        <w:t xml:space="preserve"> </w:t>
      </w:r>
      <w:r w:rsidRPr="007E3A5B">
        <w:rPr>
          <w:rFonts w:ascii="Arial" w:eastAsia="Times New Roman" w:hAnsi="Arial" w:cs="Arial"/>
          <w:color w:val="3D3935"/>
          <w:sz w:val="24"/>
          <w:szCs w:val="24"/>
        </w:rPr>
        <w:br/>
        <w:t>Brookshire, TX 77423</w:t>
      </w:r>
    </w:p>
    <w:p w14:paraId="6D3FB61B" w14:textId="1F7CE5B9" w:rsidR="007E3A5B" w:rsidRPr="007E3A5B" w:rsidRDefault="007E3A5B" w:rsidP="007E3A5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D3935"/>
          <w:sz w:val="24"/>
          <w:szCs w:val="24"/>
        </w:rPr>
      </w:pPr>
      <w:r w:rsidRPr="007E3A5B">
        <w:rPr>
          <w:rFonts w:ascii="Arial" w:eastAsia="Times New Roman" w:hAnsi="Arial" w:cs="Arial"/>
          <w:b/>
          <w:bCs/>
          <w:color w:val="3D3935"/>
          <w:sz w:val="24"/>
          <w:szCs w:val="24"/>
        </w:rPr>
        <w:t>Hours:</w:t>
      </w:r>
    </w:p>
    <w:p w14:paraId="403A134F" w14:textId="077756BD" w:rsidR="007E3A5B" w:rsidRPr="007E3A5B" w:rsidRDefault="007E3A5B" w:rsidP="007E3A5B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ind w:left="1095"/>
        <w:rPr>
          <w:rFonts w:ascii="Arial" w:eastAsia="Times New Roman" w:hAnsi="Arial" w:cs="Arial"/>
          <w:color w:val="3D3935"/>
          <w:sz w:val="24"/>
          <w:szCs w:val="24"/>
        </w:rPr>
      </w:pPr>
      <w:r w:rsidRPr="007E3A5B">
        <w:rPr>
          <w:rFonts w:ascii="Arial" w:eastAsia="Times New Roman" w:hAnsi="Arial" w:cs="Arial"/>
          <w:color w:val="3D3935"/>
          <w:sz w:val="24"/>
          <w:szCs w:val="24"/>
        </w:rPr>
        <w:t>Monday 9 a.m. - 4 p.m.</w:t>
      </w:r>
    </w:p>
    <w:p w14:paraId="0F038DF3" w14:textId="523ABFAD" w:rsidR="007E3A5B" w:rsidRPr="007E3A5B" w:rsidRDefault="007E3A5B" w:rsidP="007E3A5B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ind w:left="1095"/>
        <w:rPr>
          <w:rFonts w:ascii="Arial" w:eastAsia="Times New Roman" w:hAnsi="Arial" w:cs="Arial"/>
          <w:color w:val="3D3935"/>
          <w:sz w:val="24"/>
          <w:szCs w:val="24"/>
        </w:rPr>
      </w:pPr>
      <w:r w:rsidRPr="007E3A5B">
        <w:rPr>
          <w:rFonts w:ascii="Arial" w:eastAsia="Times New Roman" w:hAnsi="Arial" w:cs="Arial"/>
          <w:color w:val="3D3935"/>
          <w:sz w:val="24"/>
          <w:szCs w:val="24"/>
        </w:rPr>
        <w:t>Wednesday 9 a.m. - 4 p.m.</w:t>
      </w:r>
    </w:p>
    <w:p w14:paraId="129BD465" w14:textId="2893A528" w:rsidR="00D17D12" w:rsidRDefault="00D17D12" w:rsidP="007E3A5B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3D3935"/>
        </w:rPr>
      </w:pPr>
    </w:p>
    <w:p w14:paraId="2FFF37DC" w14:textId="0C2FACBA" w:rsidR="007E3A5B" w:rsidRDefault="00EE57EA" w:rsidP="007E3A5B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3D3935"/>
        </w:rPr>
      </w:pPr>
      <w:r w:rsidRPr="00D17D12">
        <w:rPr>
          <w:rFonts w:ascii="Arial" w:hAnsi="Arial" w:cs="Arial"/>
          <w:color w:val="2F5496" w:themeColor="accent1" w:themeShade="BF"/>
        </w:rPr>
        <w:drawing>
          <wp:anchor distT="0" distB="0" distL="114300" distR="114300" simplePos="0" relativeHeight="251664384" behindDoc="0" locked="0" layoutInCell="1" allowOverlap="1" wp14:anchorId="63CF1798" wp14:editId="4C2CE45E">
            <wp:simplePos x="0" y="0"/>
            <wp:positionH relativeFrom="margin">
              <wp:align>right</wp:align>
            </wp:positionH>
            <wp:positionV relativeFrom="paragraph">
              <wp:posOffset>255905</wp:posOffset>
            </wp:positionV>
            <wp:extent cx="2581275" cy="1703200"/>
            <wp:effectExtent l="0" t="0" r="0" b="0"/>
            <wp:wrapNone/>
            <wp:docPr id="2" name="Picture 2" descr="Prairie View homeowner assistance program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airie View homeowner assistance program offi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A5B" w:rsidRPr="00D17D12">
        <w:rPr>
          <w:rFonts w:ascii="Arial" w:hAnsi="Arial" w:cs="Arial"/>
          <w:color w:val="2F5496" w:themeColor="accent1" w:themeShade="BF"/>
        </w:rPr>
        <w:t>Carden-Waller Cooperative Extension Building - Prairie View A&amp;M University</w:t>
      </w:r>
      <w:r w:rsidR="007E3A5B">
        <w:rPr>
          <w:rFonts w:ascii="Arial" w:hAnsi="Arial" w:cs="Arial"/>
          <w:b/>
          <w:bCs/>
          <w:color w:val="3D3935"/>
        </w:rPr>
        <w:br/>
      </w:r>
      <w:r w:rsidR="007E3A5B">
        <w:rPr>
          <w:rFonts w:ascii="Arial" w:hAnsi="Arial" w:cs="Arial"/>
          <w:color w:val="3D3935"/>
        </w:rPr>
        <w:t>250 E. M. Norris Street</w:t>
      </w:r>
      <w:r w:rsidR="007E3A5B">
        <w:rPr>
          <w:rFonts w:ascii="Arial" w:hAnsi="Arial" w:cs="Arial"/>
          <w:color w:val="3D3935"/>
        </w:rPr>
        <w:br/>
        <w:t>Prairie View, TX 77445</w:t>
      </w:r>
      <w:r w:rsidRPr="00EE57EA">
        <w:rPr>
          <w:noProof/>
        </w:rPr>
        <w:t xml:space="preserve"> </w:t>
      </w:r>
    </w:p>
    <w:p w14:paraId="6D0EB994" w14:textId="58F0657C" w:rsidR="007E3A5B" w:rsidRDefault="007E3A5B" w:rsidP="007E3A5B">
      <w:pPr>
        <w:pStyle w:val="NormalWeb"/>
        <w:numPr>
          <w:ilvl w:val="0"/>
          <w:numId w:val="8"/>
        </w:numPr>
        <w:shd w:val="clear" w:color="auto" w:fill="FFFFFF"/>
        <w:spacing w:before="0" w:beforeAutospacing="0"/>
        <w:rPr>
          <w:rFonts w:ascii="Arial" w:hAnsi="Arial" w:cs="Arial"/>
          <w:color w:val="3D3935"/>
        </w:rPr>
      </w:pPr>
      <w:r>
        <w:rPr>
          <w:rFonts w:ascii="Arial" w:hAnsi="Arial" w:cs="Arial"/>
          <w:color w:val="3D3935"/>
        </w:rPr>
        <w:t xml:space="preserve">Tuesday </w:t>
      </w:r>
      <w:r>
        <w:rPr>
          <w:rFonts w:ascii="Arial" w:hAnsi="Arial" w:cs="Arial"/>
          <w:color w:val="3D3935"/>
        </w:rPr>
        <w:t xml:space="preserve"> </w:t>
      </w:r>
      <w:r>
        <w:rPr>
          <w:rFonts w:ascii="Arial" w:hAnsi="Arial" w:cs="Arial"/>
          <w:color w:val="3D3935"/>
        </w:rPr>
        <w:t>9 a.m. - 4 p.m.</w:t>
      </w:r>
    </w:p>
    <w:p w14:paraId="4E43FCE1" w14:textId="40032CDF" w:rsidR="00EE57EA" w:rsidRDefault="007E3A5B" w:rsidP="00EE57EA">
      <w:pPr>
        <w:pStyle w:val="NormalWeb"/>
        <w:numPr>
          <w:ilvl w:val="0"/>
          <w:numId w:val="8"/>
        </w:numPr>
        <w:shd w:val="clear" w:color="auto" w:fill="FFFFFF"/>
        <w:spacing w:before="0" w:beforeAutospacing="0"/>
        <w:rPr>
          <w:rFonts w:ascii="Arial" w:hAnsi="Arial" w:cs="Arial"/>
          <w:color w:val="3D3935"/>
        </w:rPr>
      </w:pPr>
      <w:r>
        <w:rPr>
          <w:rFonts w:ascii="Arial" w:hAnsi="Arial" w:cs="Arial"/>
          <w:color w:val="3D3935"/>
        </w:rPr>
        <w:t>Thursday 9 a.m. - 4 p.m.</w:t>
      </w:r>
    </w:p>
    <w:p w14:paraId="7AC5204B" w14:textId="2B5E846E" w:rsidR="00D17D12" w:rsidRDefault="00B23C71" w:rsidP="00D17D1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aps/>
          <w:color w:val="3D3935"/>
          <w:sz w:val="27"/>
          <w:szCs w:val="27"/>
        </w:rPr>
      </w:pPr>
      <w:r>
        <w:rPr>
          <w:rFonts w:ascii="Arial" w:eastAsia="Times New Roman" w:hAnsi="Arial" w:cs="Arial"/>
          <w:noProof/>
          <w:color w:val="3D393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AAD8C7" wp14:editId="21C27543">
                <wp:simplePos x="0" y="0"/>
                <wp:positionH relativeFrom="margin">
                  <wp:align>right</wp:align>
                </wp:positionH>
                <wp:positionV relativeFrom="paragraph">
                  <wp:posOffset>775335</wp:posOffset>
                </wp:positionV>
                <wp:extent cx="5981700" cy="9525"/>
                <wp:effectExtent l="0" t="0" r="19050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1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F87092" id="Straight Connector 13" o:spid="_x0000_s1026" style="position:absolute;flip:x;z-index:2516684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19.8pt,61.05pt" to="890.8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" strokecolor="#ffc000 [3207]" strokeweight="1.5pt">
                <v:stroke joinstyle="miter"/>
                <w10:wrap anchorx="margin"/>
              </v:line>
            </w:pict>
          </mc:Fallback>
        </mc:AlternateContent>
      </w:r>
    </w:p>
    <w:p w14:paraId="4BA59D71" w14:textId="09E6CA8E" w:rsidR="00981791" w:rsidRPr="00981791" w:rsidRDefault="00981791" w:rsidP="00D17D1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aps/>
          <w:color w:val="3D3935"/>
          <w:sz w:val="27"/>
          <w:szCs w:val="27"/>
        </w:rPr>
      </w:pPr>
      <w:r w:rsidRPr="00D17D12">
        <w:rPr>
          <w:rFonts w:ascii="Arial" w:eastAsia="Times New Roman" w:hAnsi="Arial" w:cs="Arial"/>
          <w:b/>
          <w:color w:val="C45911" w:themeColor="accent2" w:themeShade="BF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077B5AE5" wp14:editId="0AC668B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590800" cy="1943931"/>
            <wp:effectExtent l="0" t="0" r="0" b="0"/>
            <wp:wrapNone/>
            <wp:docPr id="8" name="Picture 8" descr="Wharton county homeowner assistance program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rton county homeowner assistance program offi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791">
        <w:rPr>
          <w:rFonts w:ascii="Arial" w:eastAsia="Times New Roman" w:hAnsi="Arial" w:cs="Arial"/>
          <w:b/>
          <w:color w:val="C45911" w:themeColor="accent2" w:themeShade="BF"/>
          <w:sz w:val="24"/>
          <w:szCs w:val="24"/>
        </w:rPr>
        <w:t>WHARTON COUNTY</w:t>
      </w:r>
    </w:p>
    <w:p w14:paraId="2B95E692" w14:textId="783C6A1B" w:rsidR="00981791" w:rsidRPr="00981791" w:rsidRDefault="00981791" w:rsidP="0098179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D3935"/>
          <w:sz w:val="24"/>
          <w:szCs w:val="24"/>
        </w:rPr>
      </w:pPr>
      <w:r w:rsidRPr="00981791">
        <w:rPr>
          <w:rFonts w:ascii="Arial" w:eastAsia="Times New Roman" w:hAnsi="Arial" w:cs="Arial"/>
          <w:color w:val="2F5496" w:themeColor="accent1" w:themeShade="BF"/>
          <w:sz w:val="24"/>
          <w:szCs w:val="24"/>
        </w:rPr>
        <w:t>Wharton Recovery Team</w:t>
      </w:r>
      <w:r w:rsidRPr="00981791">
        <w:rPr>
          <w:rFonts w:ascii="Arial" w:eastAsia="Times New Roman" w:hAnsi="Arial" w:cs="Arial"/>
          <w:b/>
          <w:bCs/>
          <w:color w:val="3D3935"/>
          <w:sz w:val="24"/>
          <w:szCs w:val="24"/>
        </w:rPr>
        <w:t> </w:t>
      </w:r>
      <w:r w:rsidRPr="00981791">
        <w:rPr>
          <w:rFonts w:ascii="Arial" w:eastAsia="Times New Roman" w:hAnsi="Arial" w:cs="Arial"/>
          <w:color w:val="3D3935"/>
          <w:sz w:val="24"/>
          <w:szCs w:val="24"/>
        </w:rPr>
        <w:br/>
        <w:t>307 W. Milam Street, Suite 307</w:t>
      </w:r>
      <w:r w:rsidRPr="00981791">
        <w:rPr>
          <w:rFonts w:ascii="Arial" w:eastAsia="Times New Roman" w:hAnsi="Arial" w:cs="Arial"/>
          <w:color w:val="3D3935"/>
          <w:sz w:val="24"/>
          <w:szCs w:val="24"/>
        </w:rPr>
        <w:br/>
        <w:t>Wharton, TX 77488</w:t>
      </w:r>
    </w:p>
    <w:p w14:paraId="30BB45CF" w14:textId="77777777" w:rsidR="00981791" w:rsidRPr="00981791" w:rsidRDefault="00981791" w:rsidP="0098179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D3935"/>
          <w:sz w:val="24"/>
          <w:szCs w:val="24"/>
        </w:rPr>
      </w:pPr>
      <w:r w:rsidRPr="00981791">
        <w:rPr>
          <w:rFonts w:ascii="Arial" w:eastAsia="Times New Roman" w:hAnsi="Arial" w:cs="Arial"/>
          <w:b/>
          <w:bCs/>
          <w:color w:val="3D3935"/>
          <w:sz w:val="24"/>
          <w:szCs w:val="24"/>
        </w:rPr>
        <w:t>Hours:</w:t>
      </w:r>
    </w:p>
    <w:p w14:paraId="7A2C99C6" w14:textId="7DEAB6A1" w:rsidR="00981791" w:rsidRDefault="00981791" w:rsidP="00981791">
      <w:pPr>
        <w:numPr>
          <w:ilvl w:val="0"/>
          <w:numId w:val="9"/>
        </w:numPr>
        <w:shd w:val="clear" w:color="auto" w:fill="FFFFFF"/>
        <w:spacing w:before="100" w:beforeAutospacing="1" w:after="150" w:line="240" w:lineRule="auto"/>
        <w:ind w:left="1095"/>
        <w:rPr>
          <w:rFonts w:ascii="Arial" w:eastAsia="Times New Roman" w:hAnsi="Arial" w:cs="Arial"/>
          <w:color w:val="3D3935"/>
          <w:sz w:val="24"/>
          <w:szCs w:val="24"/>
        </w:rPr>
      </w:pPr>
      <w:r w:rsidRPr="00981791">
        <w:rPr>
          <w:rFonts w:ascii="Arial" w:eastAsia="Times New Roman" w:hAnsi="Arial" w:cs="Arial"/>
          <w:color w:val="3D3935"/>
          <w:sz w:val="24"/>
          <w:szCs w:val="24"/>
        </w:rPr>
        <w:t>Tuesday</w:t>
      </w:r>
      <w:r>
        <w:rPr>
          <w:rFonts w:ascii="Arial" w:eastAsia="Times New Roman" w:hAnsi="Arial" w:cs="Arial"/>
          <w:color w:val="3D3935"/>
          <w:sz w:val="24"/>
          <w:szCs w:val="24"/>
        </w:rPr>
        <w:tab/>
      </w:r>
      <w:r>
        <w:rPr>
          <w:rFonts w:ascii="Arial" w:eastAsia="Times New Roman" w:hAnsi="Arial" w:cs="Arial"/>
          <w:color w:val="3D3935"/>
          <w:sz w:val="24"/>
          <w:szCs w:val="24"/>
        </w:rPr>
        <w:tab/>
      </w:r>
      <w:r w:rsidRPr="00981791">
        <w:rPr>
          <w:rFonts w:ascii="Arial" w:eastAsia="Times New Roman" w:hAnsi="Arial" w:cs="Arial"/>
          <w:color w:val="3D3935"/>
          <w:sz w:val="24"/>
          <w:szCs w:val="24"/>
        </w:rPr>
        <w:t>9 a.m. - 4 p.m.</w:t>
      </w:r>
    </w:p>
    <w:p w14:paraId="606CA2E3" w14:textId="12D8A781" w:rsidR="00981791" w:rsidRDefault="00981791" w:rsidP="00981791">
      <w:pPr>
        <w:numPr>
          <w:ilvl w:val="0"/>
          <w:numId w:val="9"/>
        </w:numPr>
        <w:shd w:val="clear" w:color="auto" w:fill="FFFFFF"/>
        <w:spacing w:before="100" w:beforeAutospacing="1" w:after="150" w:line="240" w:lineRule="auto"/>
        <w:ind w:left="1095"/>
        <w:rPr>
          <w:rFonts w:ascii="Arial" w:eastAsia="Times New Roman" w:hAnsi="Arial" w:cs="Arial"/>
          <w:color w:val="3D3935"/>
          <w:sz w:val="24"/>
          <w:szCs w:val="24"/>
        </w:rPr>
      </w:pPr>
      <w:r>
        <w:rPr>
          <w:rFonts w:ascii="Arial" w:eastAsia="Times New Roman" w:hAnsi="Arial" w:cs="Arial"/>
          <w:color w:val="3D3935"/>
          <w:sz w:val="24"/>
          <w:szCs w:val="24"/>
        </w:rPr>
        <w:t xml:space="preserve">Wednesday </w:t>
      </w:r>
      <w:r>
        <w:rPr>
          <w:rFonts w:ascii="Arial" w:eastAsia="Times New Roman" w:hAnsi="Arial" w:cs="Arial"/>
          <w:color w:val="3D3935"/>
          <w:sz w:val="24"/>
          <w:szCs w:val="24"/>
        </w:rPr>
        <w:tab/>
      </w:r>
      <w:r w:rsidRPr="00981791">
        <w:rPr>
          <w:rFonts w:ascii="Arial" w:eastAsia="Times New Roman" w:hAnsi="Arial" w:cs="Arial"/>
          <w:color w:val="3D3935"/>
          <w:sz w:val="24"/>
          <w:szCs w:val="24"/>
        </w:rPr>
        <w:t>9 a.m. - 4 p.m.</w:t>
      </w:r>
    </w:p>
    <w:p w14:paraId="1B71D6B7" w14:textId="1C9EAA20" w:rsidR="00981791" w:rsidRPr="00981791" w:rsidRDefault="00981791" w:rsidP="00981791">
      <w:pPr>
        <w:numPr>
          <w:ilvl w:val="0"/>
          <w:numId w:val="9"/>
        </w:numPr>
        <w:shd w:val="clear" w:color="auto" w:fill="FFFFFF"/>
        <w:spacing w:before="100" w:beforeAutospacing="1" w:after="150" w:line="240" w:lineRule="auto"/>
        <w:ind w:left="1095"/>
        <w:rPr>
          <w:rFonts w:ascii="Arial" w:eastAsia="Times New Roman" w:hAnsi="Arial" w:cs="Arial"/>
          <w:color w:val="3D3935"/>
          <w:sz w:val="24"/>
          <w:szCs w:val="24"/>
        </w:rPr>
      </w:pPr>
      <w:r w:rsidRPr="00981791">
        <w:rPr>
          <w:rFonts w:ascii="Arial" w:eastAsia="Times New Roman" w:hAnsi="Arial" w:cs="Arial"/>
          <w:color w:val="3D3935"/>
          <w:sz w:val="24"/>
          <w:szCs w:val="24"/>
        </w:rPr>
        <w:t xml:space="preserve">Thursday </w:t>
      </w:r>
      <w:r>
        <w:rPr>
          <w:rFonts w:ascii="Arial" w:eastAsia="Times New Roman" w:hAnsi="Arial" w:cs="Arial"/>
          <w:color w:val="3D3935"/>
          <w:sz w:val="24"/>
          <w:szCs w:val="24"/>
        </w:rPr>
        <w:tab/>
      </w:r>
      <w:r w:rsidRPr="00981791">
        <w:rPr>
          <w:rFonts w:ascii="Arial" w:eastAsia="Times New Roman" w:hAnsi="Arial" w:cs="Arial"/>
          <w:color w:val="3D3935"/>
          <w:sz w:val="24"/>
          <w:szCs w:val="24"/>
        </w:rPr>
        <w:t>9 a.m. - 4 p.m.</w:t>
      </w:r>
    </w:p>
    <w:p w14:paraId="2E85FC25" w14:textId="2F906AD4" w:rsidR="00EE57EA" w:rsidRPr="00EE57EA" w:rsidRDefault="00EE57EA" w:rsidP="00EE57EA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3D3935"/>
        </w:rPr>
      </w:pPr>
      <w:bookmarkStart w:id="0" w:name="_GoBack"/>
      <w:bookmarkEnd w:id="0"/>
    </w:p>
    <w:sectPr w:rsidR="00EE57EA" w:rsidRPr="00EE57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E1673"/>
    <w:multiLevelType w:val="hybridMultilevel"/>
    <w:tmpl w:val="F5EACE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575567"/>
    <w:multiLevelType w:val="multilevel"/>
    <w:tmpl w:val="0B541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A2BAD"/>
    <w:multiLevelType w:val="multilevel"/>
    <w:tmpl w:val="6E6C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5931DB"/>
    <w:multiLevelType w:val="multilevel"/>
    <w:tmpl w:val="BDDA0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1D41EB"/>
    <w:multiLevelType w:val="multilevel"/>
    <w:tmpl w:val="25C8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ED416C"/>
    <w:multiLevelType w:val="multilevel"/>
    <w:tmpl w:val="07605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F55EF5"/>
    <w:multiLevelType w:val="multilevel"/>
    <w:tmpl w:val="756E6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F131B2"/>
    <w:multiLevelType w:val="hybridMultilevel"/>
    <w:tmpl w:val="47BA36C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584077A"/>
    <w:multiLevelType w:val="multilevel"/>
    <w:tmpl w:val="1F86B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7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DB7"/>
    <w:rsid w:val="00364513"/>
    <w:rsid w:val="00746DB7"/>
    <w:rsid w:val="007E3A5B"/>
    <w:rsid w:val="00981791"/>
    <w:rsid w:val="00B23C71"/>
    <w:rsid w:val="00C9556B"/>
    <w:rsid w:val="00D17D12"/>
    <w:rsid w:val="00D25718"/>
    <w:rsid w:val="00D522B2"/>
    <w:rsid w:val="00EE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344DD"/>
  <w15:chartTrackingRefBased/>
  <w15:docId w15:val="{703AFB3B-2408-4077-BA6B-593FF65FD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645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6451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364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645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6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Morales</dc:creator>
  <cp:keywords/>
  <dc:description/>
  <cp:lastModifiedBy>Beatriz Morales</cp:lastModifiedBy>
  <cp:revision>3</cp:revision>
  <cp:lastPrinted>2018-12-06T20:06:00Z</cp:lastPrinted>
  <dcterms:created xsi:type="dcterms:W3CDTF">2018-12-06T18:03:00Z</dcterms:created>
  <dcterms:modified xsi:type="dcterms:W3CDTF">2018-12-06T20:11:00Z</dcterms:modified>
</cp:coreProperties>
</file>