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CF" w:rsidRDefault="006612CF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6612CF" w:rsidRDefault="009800AF">
      <w:pPr>
        <w:pStyle w:val="BodyText"/>
        <w:tabs>
          <w:tab w:val="left" w:pos="8666"/>
        </w:tabs>
        <w:spacing w:line="200" w:lineRule="atLeast"/>
        <w:ind w:left="108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w:drawing>
          <wp:inline distT="0" distB="0" distL="0" distR="0">
            <wp:extent cx="646618" cy="673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18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F23">
        <w:rPr>
          <w:rFonts w:ascii="Times New Roman"/>
        </w:rPr>
        <w:t xml:space="preserve">                                                   </w:t>
      </w:r>
      <w:r w:rsidR="008F0F23">
        <w:rPr>
          <w:rFonts w:ascii="Times New Roman"/>
          <w:noProof/>
        </w:rPr>
        <w:drawing>
          <wp:inline distT="0" distB="0" distL="0" distR="0">
            <wp:extent cx="1383527" cy="5303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A-Logo-300x1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901" cy="53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bookmarkStart w:id="0" w:name="_GoBack"/>
      <w:bookmarkEnd w:id="0"/>
      <w:r>
        <w:rPr>
          <w:rFonts w:ascii="Times New Roman"/>
          <w:noProof/>
          <w:position w:val="23"/>
        </w:rPr>
        <w:drawing>
          <wp:inline distT="0" distB="0" distL="0" distR="0">
            <wp:extent cx="1383527" cy="4631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34" cy="46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2CF" w:rsidRDefault="006612C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6612CF" w:rsidRDefault="009800AF">
      <w:pPr>
        <w:pStyle w:val="BodyText"/>
        <w:spacing w:before="71"/>
      </w:pPr>
      <w:r>
        <w:rPr>
          <w:spacing w:val="-1"/>
        </w:rPr>
        <w:t>Dear</w:t>
      </w:r>
      <w:r>
        <w:rPr>
          <w:spacing w:val="-29"/>
        </w:rPr>
        <w:t xml:space="preserve"> </w:t>
      </w:r>
      <w:r>
        <w:t>Vendors,</w:t>
      </w:r>
    </w:p>
    <w:p w:rsidR="006612CF" w:rsidRDefault="006612CF">
      <w:pPr>
        <w:spacing w:before="1"/>
        <w:rPr>
          <w:rFonts w:ascii="Bookman Old Style" w:eastAsia="Bookman Old Style" w:hAnsi="Bookman Old Style" w:cs="Bookman Old Style"/>
          <w:sz w:val="28"/>
          <w:szCs w:val="28"/>
        </w:rPr>
      </w:pPr>
    </w:p>
    <w:p w:rsidR="006612CF" w:rsidRDefault="009800AF">
      <w:pPr>
        <w:pStyle w:val="BodyText"/>
        <w:spacing w:before="71"/>
      </w:pP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again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XIT</w:t>
      </w:r>
      <w:r>
        <w:rPr>
          <w:spacing w:val="-12"/>
        </w:rPr>
        <w:t xml:space="preserve"> </w:t>
      </w:r>
      <w:r>
        <w:t>Arts</w:t>
      </w:r>
      <w:r>
        <w:rPr>
          <w:spacing w:val="-1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Crafts</w:t>
      </w:r>
      <w:r>
        <w:rPr>
          <w:spacing w:val="-8"/>
        </w:rPr>
        <w:t xml:space="preserve"> </w:t>
      </w:r>
      <w:r>
        <w:rPr>
          <w:spacing w:val="-2"/>
        </w:rPr>
        <w:t>Show.</w:t>
      </w:r>
      <w:r>
        <w:rPr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would</w:t>
      </w:r>
      <w:r>
        <w:rPr>
          <w:spacing w:val="-9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</w:p>
    <w:p w:rsidR="006612CF" w:rsidRDefault="009800AF">
      <w:pPr>
        <w:pStyle w:val="BodyText"/>
        <w:spacing w:before="39"/>
        <w:ind w:right="352"/>
      </w:pPr>
      <w:r>
        <w:t>XIT</w:t>
      </w:r>
      <w:r>
        <w:rPr>
          <w:spacing w:val="-13"/>
        </w:rPr>
        <w:t xml:space="preserve"> </w:t>
      </w:r>
      <w:r>
        <w:t>Arts</w:t>
      </w:r>
      <w:r>
        <w:rPr>
          <w:spacing w:val="-11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1"/>
        </w:rPr>
        <w:t>Crafts</w:t>
      </w:r>
      <w:r>
        <w:rPr>
          <w:spacing w:val="-9"/>
        </w:rPr>
        <w:t xml:space="preserve"> </w:t>
      </w:r>
      <w:r>
        <w:rPr>
          <w:spacing w:val="-2"/>
        </w:rPr>
        <w:t>show</w:t>
      </w:r>
      <w:r>
        <w:rPr>
          <w:spacing w:val="-9"/>
        </w:rPr>
        <w:t xml:space="preserve"> </w:t>
      </w:r>
      <w:r>
        <w:rPr>
          <w:spacing w:val="-1"/>
        </w:rPr>
        <w:t>please</w:t>
      </w:r>
      <w:r>
        <w:rPr>
          <w:spacing w:val="-11"/>
        </w:rPr>
        <w:t xml:space="preserve"> </w:t>
      </w:r>
      <w:r>
        <w:t>fill</w:t>
      </w:r>
      <w:r>
        <w:rPr>
          <w:spacing w:val="-9"/>
        </w:rPr>
        <w:t xml:space="preserve"> </w:t>
      </w:r>
      <w:r>
        <w:rPr>
          <w:spacing w:val="-2"/>
        </w:rPr>
        <w:t>out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attached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send</w:t>
      </w:r>
      <w:r>
        <w:rPr>
          <w:spacing w:val="-9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1"/>
        </w:rPr>
        <w:t>back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us</w:t>
      </w:r>
      <w:r>
        <w:rPr>
          <w:spacing w:val="-9"/>
        </w:rPr>
        <w:t xml:space="preserve"> </w:t>
      </w:r>
      <w:r>
        <w:rPr>
          <w:spacing w:val="-1"/>
        </w:rPr>
        <w:t>before</w:t>
      </w:r>
      <w:r>
        <w:rPr>
          <w:spacing w:val="-8"/>
        </w:rPr>
        <w:t xml:space="preserve"> </w:t>
      </w:r>
      <w:r>
        <w:t xml:space="preserve">July </w:t>
      </w:r>
      <w:r w:rsidR="00A934F7">
        <w:rPr>
          <w:spacing w:val="5"/>
        </w:rPr>
        <w:t>22,</w:t>
      </w:r>
      <w:r>
        <w:rPr>
          <w:spacing w:val="-10"/>
        </w:rPr>
        <w:t xml:space="preserve"> </w:t>
      </w:r>
      <w:r w:rsidR="00A934F7">
        <w:rPr>
          <w:spacing w:val="-1"/>
        </w:rPr>
        <w:t>2017</w:t>
      </w:r>
      <w:r>
        <w:rPr>
          <w:spacing w:val="61"/>
          <w:w w:val="99"/>
        </w:rPr>
        <w:t xml:space="preserve"> </w:t>
      </w:r>
      <w:r>
        <w:rPr>
          <w:spacing w:val="-1"/>
        </w:rPr>
        <w:t>at</w:t>
      </w:r>
      <w:r>
        <w:rPr>
          <w:spacing w:val="-16"/>
        </w:rPr>
        <w:t xml:space="preserve"> </w:t>
      </w:r>
      <w:r>
        <w:rPr>
          <w:spacing w:val="-1"/>
        </w:rPr>
        <w:t>12:00</w:t>
      </w:r>
      <w:r>
        <w:rPr>
          <w:spacing w:val="-14"/>
        </w:rPr>
        <w:t xml:space="preserve"> </w:t>
      </w:r>
      <w:r>
        <w:rPr>
          <w:spacing w:val="-1"/>
        </w:rPr>
        <w:t>(noon).</w:t>
      </w:r>
    </w:p>
    <w:p w:rsidR="006612CF" w:rsidRDefault="006612CF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612CF" w:rsidRDefault="006612CF">
      <w:pPr>
        <w:spacing w:before="9"/>
        <w:rPr>
          <w:rFonts w:ascii="Bookman Old Style" w:eastAsia="Bookman Old Style" w:hAnsi="Bookman Old Style" w:cs="Bookman Old Style"/>
          <w:sz w:val="21"/>
          <w:szCs w:val="21"/>
        </w:rPr>
      </w:pPr>
    </w:p>
    <w:p w:rsidR="006612CF" w:rsidRDefault="009800AF">
      <w:pPr>
        <w:pStyle w:val="BodyText"/>
      </w:pPr>
      <w:r>
        <w:rPr>
          <w:b/>
          <w:spacing w:val="-1"/>
        </w:rPr>
        <w:t>Date:</w:t>
      </w:r>
      <w:r>
        <w:rPr>
          <w:b/>
          <w:spacing w:val="-11"/>
        </w:rPr>
        <w:t xml:space="preserve"> </w:t>
      </w:r>
      <w:r>
        <w:rPr>
          <w:spacing w:val="-1"/>
        </w:rPr>
        <w:t>August</w:t>
      </w:r>
      <w:r>
        <w:rPr>
          <w:spacing w:val="-13"/>
        </w:rPr>
        <w:t xml:space="preserve"> </w:t>
      </w:r>
      <w:r w:rsidR="00A934F7">
        <w:rPr>
          <w:spacing w:val="-1"/>
        </w:rPr>
        <w:t>5</w:t>
      </w:r>
      <w:r>
        <w:rPr>
          <w:spacing w:val="-1"/>
        </w:rPr>
        <w:t>,</w:t>
      </w:r>
      <w:r>
        <w:rPr>
          <w:spacing w:val="-12"/>
        </w:rPr>
        <w:t xml:space="preserve"> </w:t>
      </w:r>
      <w:r w:rsidR="00A934F7">
        <w:rPr>
          <w:spacing w:val="-1"/>
        </w:rPr>
        <w:t>2017</w:t>
      </w:r>
    </w:p>
    <w:p w:rsidR="006612CF" w:rsidRDefault="009800AF">
      <w:pPr>
        <w:pStyle w:val="BodyText"/>
        <w:spacing w:before="39"/>
        <w:ind w:left="171"/>
      </w:pPr>
      <w:r>
        <w:rPr>
          <w:b/>
          <w:spacing w:val="-1"/>
        </w:rPr>
        <w:t>Time:</w:t>
      </w:r>
      <w:r>
        <w:rPr>
          <w:b/>
          <w:spacing w:val="-3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</w:t>
      </w:r>
    </w:p>
    <w:p w:rsidR="006612CF" w:rsidRDefault="009800AF">
      <w:pPr>
        <w:pStyle w:val="BodyText"/>
        <w:spacing w:before="39"/>
      </w:pPr>
      <w:r>
        <w:rPr>
          <w:b/>
          <w:spacing w:val="-1"/>
        </w:rPr>
        <w:t>Location:</w:t>
      </w:r>
      <w:r>
        <w:rPr>
          <w:b/>
          <w:spacing w:val="-18"/>
        </w:rPr>
        <w:t xml:space="preserve"> </w:t>
      </w:r>
      <w:r>
        <w:t>Memorial</w:t>
      </w:r>
      <w:r>
        <w:rPr>
          <w:spacing w:val="-17"/>
        </w:rPr>
        <w:t xml:space="preserve"> </w:t>
      </w:r>
      <w:r>
        <w:t>Park,</w:t>
      </w:r>
      <w:r>
        <w:rPr>
          <w:spacing w:val="-17"/>
        </w:rPr>
        <w:t xml:space="preserve"> </w:t>
      </w:r>
      <w:r>
        <w:t>Dalhart,</w:t>
      </w:r>
      <w:r>
        <w:rPr>
          <w:spacing w:val="-15"/>
        </w:rPr>
        <w:t xml:space="preserve"> </w:t>
      </w:r>
      <w:r>
        <w:rPr>
          <w:spacing w:val="-2"/>
        </w:rPr>
        <w:t>TX</w:t>
      </w:r>
    </w:p>
    <w:p w:rsidR="006612CF" w:rsidRDefault="009800AF">
      <w:pPr>
        <w:pStyle w:val="BodyText"/>
        <w:spacing w:before="41"/>
        <w:ind w:left="171"/>
      </w:pPr>
      <w:r>
        <w:rPr>
          <w:b/>
        </w:rPr>
        <w:t>Registration</w:t>
      </w:r>
      <w:r>
        <w:rPr>
          <w:b/>
          <w:spacing w:val="-18"/>
        </w:rPr>
        <w:t xml:space="preserve"> </w:t>
      </w:r>
      <w:r>
        <w:rPr>
          <w:b/>
        </w:rPr>
        <w:t>Deadline:</w:t>
      </w:r>
      <w:r>
        <w:rPr>
          <w:b/>
          <w:spacing w:val="-17"/>
        </w:rPr>
        <w:t xml:space="preserve"> </w:t>
      </w:r>
      <w:r>
        <w:rPr>
          <w:spacing w:val="-1"/>
        </w:rPr>
        <w:t>July</w:t>
      </w:r>
      <w:r>
        <w:rPr>
          <w:spacing w:val="-15"/>
        </w:rPr>
        <w:t xml:space="preserve"> </w:t>
      </w:r>
      <w:r w:rsidR="00A934F7">
        <w:rPr>
          <w:spacing w:val="-2"/>
        </w:rPr>
        <w:t>22</w:t>
      </w:r>
      <w:r>
        <w:rPr>
          <w:spacing w:val="-2"/>
        </w:rPr>
        <w:t>,</w:t>
      </w:r>
      <w:r>
        <w:rPr>
          <w:spacing w:val="-13"/>
        </w:rPr>
        <w:t xml:space="preserve"> </w:t>
      </w:r>
      <w:r w:rsidR="00A934F7">
        <w:rPr>
          <w:spacing w:val="-1"/>
        </w:rPr>
        <w:t xml:space="preserve">2017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12:00</w:t>
      </w:r>
      <w:r>
        <w:rPr>
          <w:spacing w:val="-14"/>
        </w:rPr>
        <w:t xml:space="preserve"> </w:t>
      </w:r>
      <w:r>
        <w:rPr>
          <w:spacing w:val="-2"/>
        </w:rPr>
        <w:t>(noon)</w:t>
      </w:r>
    </w:p>
    <w:p w:rsidR="006612CF" w:rsidRDefault="006612CF">
      <w:pPr>
        <w:rPr>
          <w:rFonts w:ascii="Bookman Old Style" w:eastAsia="Bookman Old Style" w:hAnsi="Bookman Old Style" w:cs="Bookman Old Style"/>
          <w:sz w:val="19"/>
          <w:szCs w:val="19"/>
        </w:rPr>
      </w:pPr>
    </w:p>
    <w:p w:rsidR="006612CF" w:rsidRDefault="009800AF">
      <w:pPr>
        <w:pStyle w:val="BodyText"/>
        <w:spacing w:line="550" w:lineRule="atLeast"/>
        <w:ind w:right="4161"/>
      </w:pPr>
      <w:r>
        <w:t>If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would</w:t>
      </w:r>
      <w:r>
        <w:rPr>
          <w:spacing w:val="-12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taken</w:t>
      </w:r>
      <w:r>
        <w:rPr>
          <w:spacing w:val="-8"/>
        </w:rPr>
        <w:t xml:space="preserve"> </w:t>
      </w:r>
      <w:r>
        <w:rPr>
          <w:spacing w:val="-1"/>
        </w:rPr>
        <w:t>off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mailing</w:t>
      </w:r>
      <w:r>
        <w:rPr>
          <w:spacing w:val="-8"/>
        </w:rPr>
        <w:t xml:space="preserve"> </w:t>
      </w:r>
      <w:r>
        <w:rPr>
          <w:spacing w:val="-1"/>
        </w:rPr>
        <w:t>list,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t>let</w:t>
      </w:r>
      <w:r>
        <w:rPr>
          <w:spacing w:val="-10"/>
        </w:rPr>
        <w:t xml:space="preserve"> </w:t>
      </w:r>
      <w:r>
        <w:rPr>
          <w:spacing w:val="-1"/>
        </w:rPr>
        <w:t>me</w:t>
      </w:r>
      <w:r>
        <w:rPr>
          <w:spacing w:val="-9"/>
        </w:rPr>
        <w:t xml:space="preserve"> </w:t>
      </w:r>
      <w:r>
        <w:rPr>
          <w:spacing w:val="-1"/>
        </w:rPr>
        <w:t>know.</w:t>
      </w:r>
      <w:r>
        <w:rPr>
          <w:spacing w:val="33"/>
          <w:w w:val="99"/>
        </w:rPr>
        <w:t xml:space="preserve"> </w:t>
      </w:r>
      <w:r>
        <w:rPr>
          <w:spacing w:val="-1"/>
        </w:rPr>
        <w:t>You</w:t>
      </w:r>
      <w:r>
        <w:rPr>
          <w:spacing w:val="-21"/>
        </w:rPr>
        <w:t xml:space="preserve"> </w:t>
      </w:r>
      <w:r>
        <w:rPr>
          <w:spacing w:val="-1"/>
        </w:rPr>
        <w:t>can</w:t>
      </w:r>
      <w:r>
        <w:rPr>
          <w:spacing w:val="-18"/>
        </w:rPr>
        <w:t xml:space="preserve"> </w:t>
      </w:r>
      <w:r>
        <w:rPr>
          <w:spacing w:val="-1"/>
        </w:rPr>
        <w:t>contact</w:t>
      </w:r>
      <w:r>
        <w:rPr>
          <w:spacing w:val="-18"/>
        </w:rPr>
        <w:t xml:space="preserve"> </w:t>
      </w:r>
      <w:r>
        <w:rPr>
          <w:spacing w:val="-2"/>
        </w:rPr>
        <w:t>Kay</w:t>
      </w:r>
      <w:r>
        <w:rPr>
          <w:spacing w:val="-19"/>
        </w:rPr>
        <w:t xml:space="preserve"> </w:t>
      </w:r>
      <w:r>
        <w:rPr>
          <w:spacing w:val="-11"/>
        </w:rPr>
        <w:t>Rogers</w:t>
      </w:r>
      <w:r>
        <w:rPr>
          <w:spacing w:val="-30"/>
        </w:rPr>
        <w:t xml:space="preserve"> </w:t>
      </w:r>
      <w:r>
        <w:rPr>
          <w:spacing w:val="-1"/>
        </w:rPr>
        <w:t>at</w:t>
      </w:r>
      <w:r>
        <w:rPr>
          <w:spacing w:val="-16"/>
        </w:rPr>
        <w:t xml:space="preserve"> </w:t>
      </w:r>
      <w:hyperlink r:id="rId8">
        <w:r>
          <w:rPr>
            <w:color w:val="0000FF"/>
            <w:u w:val="single" w:color="0000FF"/>
          </w:rPr>
          <w:t>kwrogers@ag.tamu.edu</w:t>
        </w:r>
        <w:r>
          <w:t>,</w:t>
        </w:r>
      </w:hyperlink>
    </w:p>
    <w:p w:rsidR="006612CF" w:rsidRDefault="009800AF">
      <w:pPr>
        <w:pStyle w:val="BodyText"/>
        <w:spacing w:before="41"/>
      </w:pPr>
      <w:r>
        <w:rPr>
          <w:spacing w:val="-9"/>
        </w:rPr>
        <w:t>Jan</w:t>
      </w:r>
      <w:r>
        <w:rPr>
          <w:spacing w:val="-23"/>
        </w:rPr>
        <w:t xml:space="preserve"> </w:t>
      </w:r>
      <w:r>
        <w:rPr>
          <w:spacing w:val="-11"/>
        </w:rPr>
        <w:t>Meador</w:t>
      </w:r>
      <w:r>
        <w:rPr>
          <w:spacing w:val="-24"/>
        </w:rPr>
        <w:t xml:space="preserve"> </w:t>
      </w:r>
      <w:r>
        <w:rPr>
          <w:spacing w:val="-8"/>
        </w:rPr>
        <w:t>at</w:t>
      </w:r>
      <w:r>
        <w:rPr>
          <w:spacing w:val="-22"/>
        </w:rPr>
        <w:t xml:space="preserve"> </w:t>
      </w:r>
      <w:hyperlink r:id="rId9">
        <w:r>
          <w:rPr>
            <w:color w:val="6666FF"/>
            <w:spacing w:val="-12"/>
            <w:u w:val="single" w:color="6666FF"/>
          </w:rPr>
          <w:t>janmeador54@gmail.com</w:t>
        </w:r>
      </w:hyperlink>
    </w:p>
    <w:p w:rsidR="006612CF" w:rsidRDefault="009800AF">
      <w:pPr>
        <w:pStyle w:val="BodyText"/>
        <w:spacing w:before="39"/>
        <w:ind w:right="352"/>
      </w:pPr>
      <w:proofErr w:type="gramStart"/>
      <w:r>
        <w:rPr>
          <w:spacing w:val="-1"/>
        </w:rPr>
        <w:t>or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Texas</w:t>
      </w:r>
      <w:r>
        <w:rPr>
          <w:spacing w:val="-5"/>
        </w:rPr>
        <w:t xml:space="preserve"> </w:t>
      </w:r>
      <w:r>
        <w:rPr>
          <w:spacing w:val="-1"/>
        </w:rPr>
        <w:t>A&amp;M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Agrilife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Extension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0">
        <w:r>
          <w:rPr>
            <w:color w:val="6666FF"/>
            <w:spacing w:val="-1"/>
            <w:u w:val="single" w:color="6666FF"/>
          </w:rPr>
          <w:t>dallam-TX@tamu.edu</w:t>
        </w:r>
        <w:r>
          <w:rPr>
            <w:color w:val="6666FF"/>
            <w:spacing w:val="45"/>
            <w:u w:val="single" w:color="6666FF"/>
          </w:rPr>
          <w:t xml:space="preserve"> </w:t>
        </w:r>
      </w:hyperlink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806-244-4434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questions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103"/>
          <w:w w:val="99"/>
        </w:rPr>
        <w:t xml:space="preserve"> </w:t>
      </w:r>
      <w:r>
        <w:rPr>
          <w:spacing w:val="-2"/>
        </w:rPr>
        <w:t>concerns.</w:t>
      </w:r>
    </w:p>
    <w:p w:rsidR="006612CF" w:rsidRDefault="006612CF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612CF" w:rsidRDefault="006612CF">
      <w:pPr>
        <w:spacing w:before="6"/>
        <w:rPr>
          <w:rFonts w:ascii="Bookman Old Style" w:eastAsia="Bookman Old Style" w:hAnsi="Bookman Old Style" w:cs="Bookman Old Style"/>
          <w:sz w:val="21"/>
          <w:szCs w:val="21"/>
        </w:rPr>
      </w:pPr>
    </w:p>
    <w:p w:rsidR="006612CF" w:rsidRDefault="009800AF">
      <w:pPr>
        <w:pStyle w:val="BodyText"/>
        <w:rPr>
          <w:spacing w:val="-1"/>
        </w:rPr>
      </w:pPr>
      <w:r>
        <w:rPr>
          <w:spacing w:val="-1"/>
        </w:rPr>
        <w:t>Thanks,</w:t>
      </w:r>
    </w:p>
    <w:p w:rsidR="009800AF" w:rsidRDefault="009800AF">
      <w:pPr>
        <w:pStyle w:val="BodyText"/>
      </w:pPr>
      <w:r>
        <w:rPr>
          <w:spacing w:val="-1"/>
        </w:rPr>
        <w:t>Kay Rogers, FCS Agent &amp; Jan Meador, Dallam County Chairman</w:t>
      </w:r>
    </w:p>
    <w:p w:rsidR="00746C18" w:rsidRDefault="00746C18">
      <w:pPr>
        <w:spacing w:before="10"/>
        <w:rPr>
          <w:rFonts w:ascii="Bookman Old Style" w:eastAsia="Bookman Old Style" w:hAnsi="Bookman Old Style" w:cs="Bookman Old Style"/>
          <w:sz w:val="26"/>
          <w:szCs w:val="26"/>
        </w:rPr>
      </w:pPr>
    </w:p>
    <w:p w:rsidR="00746C18" w:rsidRDefault="00746C18">
      <w:pPr>
        <w:spacing w:before="10"/>
        <w:rPr>
          <w:rFonts w:ascii="Bookman Old Style" w:eastAsia="Bookman Old Style" w:hAnsi="Bookman Old Style" w:cs="Bookman Old Style"/>
          <w:sz w:val="26"/>
          <w:szCs w:val="26"/>
        </w:rPr>
      </w:pPr>
    </w:p>
    <w:p w:rsidR="009800AF" w:rsidRDefault="009800AF">
      <w:pPr>
        <w:pStyle w:val="BodyText"/>
        <w:spacing w:line="279" w:lineRule="auto"/>
        <w:ind w:right="7580"/>
        <w:rPr>
          <w:spacing w:val="-1"/>
        </w:rPr>
      </w:pPr>
      <w:r>
        <w:rPr>
          <w:spacing w:val="-1"/>
        </w:rPr>
        <w:t>Debbie Powers</w:t>
      </w:r>
    </w:p>
    <w:p w:rsidR="006612CF" w:rsidRDefault="009800AF" w:rsidP="009800AF">
      <w:pPr>
        <w:pStyle w:val="BodyText"/>
        <w:spacing w:line="279" w:lineRule="auto"/>
        <w:ind w:left="0" w:right="7580"/>
      </w:pPr>
      <w:r>
        <w:rPr>
          <w:spacing w:val="-1"/>
        </w:rPr>
        <w:t xml:space="preserve"> </w:t>
      </w:r>
      <w:r>
        <w:rPr>
          <w:spacing w:val="28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27"/>
        </w:rPr>
        <w:t xml:space="preserve"> </w:t>
      </w:r>
      <w:r>
        <w:rPr>
          <w:spacing w:val="-1"/>
        </w:rPr>
        <w:t>Assistant</w:t>
      </w:r>
    </w:p>
    <w:p w:rsidR="006612CF" w:rsidRDefault="009800AF">
      <w:pPr>
        <w:pStyle w:val="BodyText"/>
        <w:spacing w:before="4" w:line="279" w:lineRule="auto"/>
        <w:ind w:right="4161"/>
      </w:pPr>
      <w:r>
        <w:rPr>
          <w:spacing w:val="-1"/>
        </w:rPr>
        <w:t>Dallam</w:t>
      </w:r>
      <w:r>
        <w:rPr>
          <w:spacing w:val="-18"/>
        </w:rPr>
        <w:t xml:space="preserve"> </w:t>
      </w:r>
      <w:r>
        <w:t>&amp;</w:t>
      </w:r>
      <w:r>
        <w:rPr>
          <w:spacing w:val="-19"/>
        </w:rPr>
        <w:t xml:space="preserve"> </w:t>
      </w:r>
      <w:r>
        <w:rPr>
          <w:spacing w:val="-1"/>
        </w:rPr>
        <w:t>Hartley</w:t>
      </w:r>
      <w:r>
        <w:rPr>
          <w:spacing w:val="-17"/>
        </w:rPr>
        <w:t xml:space="preserve"> </w:t>
      </w:r>
      <w:proofErr w:type="spellStart"/>
      <w:r>
        <w:rPr>
          <w:spacing w:val="-2"/>
        </w:rPr>
        <w:t>Counties|Texas</w:t>
      </w:r>
      <w:proofErr w:type="spellEnd"/>
      <w:r>
        <w:rPr>
          <w:spacing w:val="-21"/>
        </w:rPr>
        <w:t xml:space="preserve"> </w:t>
      </w:r>
      <w:r>
        <w:rPr>
          <w:spacing w:val="-1"/>
        </w:rPr>
        <w:t>A&amp;M</w:t>
      </w:r>
      <w:r>
        <w:rPr>
          <w:spacing w:val="-18"/>
        </w:rPr>
        <w:t xml:space="preserve"> </w:t>
      </w:r>
      <w:r>
        <w:t>AgriLife</w:t>
      </w:r>
      <w:r>
        <w:rPr>
          <w:spacing w:val="-18"/>
        </w:rPr>
        <w:t xml:space="preserve"> </w:t>
      </w:r>
      <w:r>
        <w:rPr>
          <w:spacing w:val="-1"/>
        </w:rPr>
        <w:t>Extension</w:t>
      </w:r>
      <w:r>
        <w:rPr>
          <w:spacing w:val="-17"/>
        </w:rPr>
        <w:t xml:space="preserve"> </w:t>
      </w:r>
      <w:r>
        <w:rPr>
          <w:spacing w:val="-1"/>
        </w:rPr>
        <w:t>Service</w:t>
      </w:r>
      <w:r>
        <w:rPr>
          <w:spacing w:val="61"/>
          <w:w w:val="99"/>
        </w:rPr>
        <w:t xml:space="preserve"> </w:t>
      </w:r>
      <w:r>
        <w:rPr>
          <w:spacing w:val="-1"/>
        </w:rPr>
        <w:t>401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Denrock</w:t>
      </w:r>
      <w:proofErr w:type="spellEnd"/>
      <w:r>
        <w:rPr>
          <w:spacing w:val="-1"/>
        </w:rPr>
        <w:t>|</w:t>
      </w:r>
      <w:r>
        <w:rPr>
          <w:spacing w:val="-12"/>
        </w:rPr>
        <w:t xml:space="preserve"> </w:t>
      </w:r>
      <w:r>
        <w:t>Dalhart,</w:t>
      </w:r>
      <w:r>
        <w:rPr>
          <w:spacing w:val="-11"/>
        </w:rPr>
        <w:t xml:space="preserve"> </w:t>
      </w:r>
      <w:r>
        <w:rPr>
          <w:spacing w:val="-2"/>
        </w:rPr>
        <w:t>TX</w:t>
      </w:r>
      <w:r>
        <w:rPr>
          <w:spacing w:val="41"/>
        </w:rPr>
        <w:t xml:space="preserve"> </w:t>
      </w:r>
      <w:r>
        <w:rPr>
          <w:spacing w:val="-1"/>
        </w:rPr>
        <w:t>79022</w:t>
      </w:r>
    </w:p>
    <w:p w:rsidR="006612CF" w:rsidRDefault="009800AF">
      <w:pPr>
        <w:pStyle w:val="BodyText"/>
        <w:spacing w:before="4"/>
        <w:ind w:left="171"/>
      </w:pPr>
      <w:r>
        <w:rPr>
          <w:spacing w:val="-1"/>
        </w:rPr>
        <w:t>Phone:</w:t>
      </w:r>
      <w:r>
        <w:rPr>
          <w:spacing w:val="-24"/>
        </w:rPr>
        <w:t xml:space="preserve"> </w:t>
      </w:r>
      <w:r>
        <w:rPr>
          <w:spacing w:val="-2"/>
        </w:rPr>
        <w:t>806.244.4434</w:t>
      </w:r>
      <w:r>
        <w:rPr>
          <w:spacing w:val="-25"/>
        </w:rPr>
        <w:t xml:space="preserve"> </w:t>
      </w:r>
      <w:r>
        <w:t>|</w:t>
      </w:r>
      <w:r>
        <w:rPr>
          <w:spacing w:val="-22"/>
        </w:rPr>
        <w:t xml:space="preserve"> </w:t>
      </w:r>
      <w:r>
        <w:rPr>
          <w:spacing w:val="-1"/>
        </w:rPr>
        <w:t>Fax:</w:t>
      </w:r>
      <w:r>
        <w:rPr>
          <w:spacing w:val="-22"/>
        </w:rPr>
        <w:t xml:space="preserve"> </w:t>
      </w:r>
      <w:r>
        <w:rPr>
          <w:spacing w:val="-1"/>
        </w:rPr>
        <w:t>806.244.7434</w:t>
      </w:r>
      <w:r>
        <w:rPr>
          <w:spacing w:val="-22"/>
        </w:rPr>
        <w:t xml:space="preserve"> </w:t>
      </w:r>
      <w:r>
        <w:t>|</w:t>
      </w:r>
      <w:r>
        <w:rPr>
          <w:spacing w:val="-23"/>
        </w:rPr>
        <w:t xml:space="preserve"> </w:t>
      </w:r>
      <w:r>
        <w:rPr>
          <w:spacing w:val="-1"/>
        </w:rPr>
        <w:t>email:</w:t>
      </w:r>
      <w:r>
        <w:rPr>
          <w:spacing w:val="-18"/>
        </w:rPr>
        <w:t xml:space="preserve"> </w:t>
      </w:r>
      <w:r>
        <w:rPr>
          <w:color w:val="0000FF"/>
          <w:spacing w:val="-1"/>
          <w:u w:val="single" w:color="0000FF"/>
        </w:rPr>
        <w:t>Debbie.powers@ag.tamu.edu</w:t>
      </w:r>
    </w:p>
    <w:p w:rsidR="006612CF" w:rsidRDefault="006612CF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612CF" w:rsidRDefault="00746C18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9800AF">
        <w:rPr>
          <w:rFonts w:ascii="Bookman Old Style" w:eastAsia="Bookman Old Style" w:hAnsi="Bookman Old Style" w:cs="Bookman Old Style"/>
          <w:sz w:val="20"/>
          <w:szCs w:val="20"/>
        </w:rPr>
        <w:t xml:space="preserve">  Mail – Dallam EEA</w:t>
      </w:r>
    </w:p>
    <w:p w:rsidR="009800AF" w:rsidRDefault="009800A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 </w:t>
      </w:r>
      <w:r w:rsidR="00746C1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c/o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Jan Meador</w:t>
      </w:r>
    </w:p>
    <w:p w:rsidR="009800AF" w:rsidRDefault="009800AF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</w:t>
      </w:r>
      <w:r w:rsidR="00746C18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 PO Box 31</w:t>
      </w:r>
    </w:p>
    <w:p w:rsidR="006612CF" w:rsidRDefault="00746C18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   Dalhart, TX 79022</w:t>
      </w:r>
    </w:p>
    <w:p w:rsidR="006612CF" w:rsidRDefault="006612CF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612CF" w:rsidRDefault="006612CF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612CF" w:rsidRDefault="006612CF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612CF" w:rsidRDefault="006612CF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612CF" w:rsidRDefault="006612CF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612CF" w:rsidRDefault="006612CF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612CF" w:rsidRDefault="006612CF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612CF" w:rsidRDefault="006612CF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612CF" w:rsidRDefault="006612CF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612CF" w:rsidRDefault="006612CF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612CF" w:rsidRDefault="006612CF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6612CF" w:rsidRDefault="006612CF">
      <w:pPr>
        <w:spacing w:before="1"/>
        <w:rPr>
          <w:rFonts w:ascii="Bookman Old Style" w:eastAsia="Bookman Old Style" w:hAnsi="Bookman Old Style" w:cs="Bookman Old Style"/>
          <w:sz w:val="28"/>
          <w:szCs w:val="28"/>
        </w:rPr>
      </w:pPr>
    </w:p>
    <w:p w:rsidR="006612CF" w:rsidRDefault="009800AF">
      <w:pPr>
        <w:spacing w:before="81"/>
        <w:ind w:left="8410" w:right="140" w:firstLine="77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525252"/>
          <w:sz w:val="14"/>
        </w:rPr>
        <w:t>Dallam</w:t>
      </w:r>
      <w:r>
        <w:rPr>
          <w:rFonts w:ascii="Arial"/>
          <w:color w:val="525252"/>
          <w:spacing w:val="-5"/>
          <w:sz w:val="14"/>
        </w:rPr>
        <w:t xml:space="preserve"> </w:t>
      </w:r>
      <w:r>
        <w:rPr>
          <w:rFonts w:ascii="Arial"/>
          <w:color w:val="525252"/>
          <w:sz w:val="14"/>
        </w:rPr>
        <w:t>&amp;</w:t>
      </w:r>
      <w:r>
        <w:rPr>
          <w:rFonts w:ascii="Arial"/>
          <w:color w:val="525252"/>
          <w:spacing w:val="-5"/>
          <w:sz w:val="14"/>
        </w:rPr>
        <w:t xml:space="preserve"> </w:t>
      </w:r>
      <w:r>
        <w:rPr>
          <w:rFonts w:ascii="Arial"/>
          <w:color w:val="525252"/>
          <w:sz w:val="14"/>
        </w:rPr>
        <w:t>Hartley</w:t>
      </w:r>
      <w:r>
        <w:rPr>
          <w:rFonts w:ascii="Arial"/>
          <w:color w:val="525252"/>
          <w:spacing w:val="-8"/>
          <w:sz w:val="14"/>
        </w:rPr>
        <w:t xml:space="preserve"> </w:t>
      </w:r>
      <w:r>
        <w:rPr>
          <w:rFonts w:ascii="Arial"/>
          <w:color w:val="525252"/>
          <w:sz w:val="14"/>
        </w:rPr>
        <w:t>Counties</w:t>
      </w:r>
      <w:r>
        <w:rPr>
          <w:rFonts w:ascii="Arial"/>
          <w:color w:val="525252"/>
          <w:spacing w:val="21"/>
          <w:w w:val="99"/>
          <w:sz w:val="14"/>
        </w:rPr>
        <w:t xml:space="preserve"> </w:t>
      </w:r>
      <w:r>
        <w:rPr>
          <w:rFonts w:ascii="Arial"/>
          <w:color w:val="525252"/>
          <w:sz w:val="14"/>
        </w:rPr>
        <w:t>Texas</w:t>
      </w:r>
      <w:r>
        <w:rPr>
          <w:rFonts w:ascii="Arial"/>
          <w:color w:val="525252"/>
          <w:spacing w:val="-7"/>
          <w:sz w:val="14"/>
        </w:rPr>
        <w:t xml:space="preserve"> </w:t>
      </w:r>
      <w:r>
        <w:rPr>
          <w:rFonts w:ascii="Arial"/>
          <w:color w:val="525252"/>
          <w:spacing w:val="1"/>
          <w:sz w:val="14"/>
        </w:rPr>
        <w:t>A&amp;M</w:t>
      </w:r>
      <w:r>
        <w:rPr>
          <w:rFonts w:ascii="Arial"/>
          <w:color w:val="525252"/>
          <w:spacing w:val="-7"/>
          <w:sz w:val="14"/>
        </w:rPr>
        <w:t xml:space="preserve"> </w:t>
      </w:r>
      <w:r>
        <w:rPr>
          <w:rFonts w:ascii="Arial"/>
          <w:color w:val="525252"/>
          <w:sz w:val="14"/>
        </w:rPr>
        <w:t>AgriLife</w:t>
      </w:r>
      <w:r>
        <w:rPr>
          <w:rFonts w:ascii="Arial"/>
          <w:color w:val="525252"/>
          <w:spacing w:val="-4"/>
          <w:sz w:val="14"/>
        </w:rPr>
        <w:t xml:space="preserve"> </w:t>
      </w:r>
      <w:r>
        <w:rPr>
          <w:rFonts w:ascii="Arial"/>
          <w:color w:val="525252"/>
          <w:sz w:val="14"/>
        </w:rPr>
        <w:t>Extension</w:t>
      </w:r>
      <w:r>
        <w:rPr>
          <w:rFonts w:ascii="Arial"/>
          <w:color w:val="525252"/>
          <w:spacing w:val="-7"/>
          <w:sz w:val="14"/>
        </w:rPr>
        <w:t xml:space="preserve"> </w:t>
      </w:r>
      <w:r>
        <w:rPr>
          <w:rFonts w:ascii="Arial"/>
          <w:color w:val="525252"/>
          <w:sz w:val="14"/>
        </w:rPr>
        <w:t>Service</w:t>
      </w:r>
      <w:r>
        <w:rPr>
          <w:rFonts w:ascii="Arial"/>
          <w:color w:val="525252"/>
          <w:spacing w:val="25"/>
          <w:w w:val="99"/>
          <w:sz w:val="14"/>
        </w:rPr>
        <w:t xml:space="preserve"> </w:t>
      </w:r>
      <w:r>
        <w:rPr>
          <w:rFonts w:ascii="Arial"/>
          <w:color w:val="525252"/>
          <w:spacing w:val="-1"/>
          <w:sz w:val="14"/>
        </w:rPr>
        <w:t>401</w:t>
      </w:r>
      <w:r>
        <w:rPr>
          <w:rFonts w:ascii="Arial"/>
          <w:color w:val="525252"/>
          <w:spacing w:val="-3"/>
          <w:sz w:val="14"/>
        </w:rPr>
        <w:t xml:space="preserve"> </w:t>
      </w:r>
      <w:proofErr w:type="spellStart"/>
      <w:r>
        <w:rPr>
          <w:rFonts w:ascii="Arial"/>
          <w:color w:val="525252"/>
          <w:sz w:val="14"/>
        </w:rPr>
        <w:t>Denrock</w:t>
      </w:r>
      <w:proofErr w:type="spellEnd"/>
      <w:r>
        <w:rPr>
          <w:rFonts w:ascii="Arial"/>
          <w:color w:val="525252"/>
          <w:sz w:val="14"/>
        </w:rPr>
        <w:t>,</w:t>
      </w:r>
      <w:r>
        <w:rPr>
          <w:rFonts w:ascii="Arial"/>
          <w:color w:val="525252"/>
          <w:spacing w:val="-5"/>
          <w:sz w:val="14"/>
        </w:rPr>
        <w:t xml:space="preserve"> </w:t>
      </w:r>
      <w:r>
        <w:rPr>
          <w:rFonts w:ascii="Arial"/>
          <w:color w:val="525252"/>
          <w:spacing w:val="-1"/>
          <w:sz w:val="14"/>
        </w:rPr>
        <w:t>Dalhart,</w:t>
      </w:r>
      <w:r>
        <w:rPr>
          <w:rFonts w:ascii="Arial"/>
          <w:color w:val="525252"/>
          <w:spacing w:val="-3"/>
          <w:sz w:val="14"/>
        </w:rPr>
        <w:t xml:space="preserve"> </w:t>
      </w:r>
      <w:r>
        <w:rPr>
          <w:rFonts w:ascii="Arial"/>
          <w:color w:val="525252"/>
          <w:spacing w:val="1"/>
          <w:sz w:val="14"/>
        </w:rPr>
        <w:t>TX</w:t>
      </w:r>
      <w:r>
        <w:rPr>
          <w:rFonts w:ascii="Arial"/>
          <w:color w:val="525252"/>
          <w:spacing w:val="29"/>
          <w:sz w:val="14"/>
        </w:rPr>
        <w:t xml:space="preserve"> </w:t>
      </w:r>
      <w:r>
        <w:rPr>
          <w:rFonts w:ascii="Arial"/>
          <w:color w:val="525252"/>
          <w:sz w:val="14"/>
        </w:rPr>
        <w:t>79022</w:t>
      </w:r>
    </w:p>
    <w:p w:rsidR="006612CF" w:rsidRDefault="009800AF">
      <w:pPr>
        <w:ind w:right="142"/>
        <w:jc w:val="right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/>
          <w:color w:val="525252"/>
          <w:sz w:val="14"/>
        </w:rPr>
        <w:t>Tel.</w:t>
      </w:r>
      <w:r>
        <w:rPr>
          <w:rFonts w:ascii="Arial"/>
          <w:color w:val="525252"/>
          <w:spacing w:val="-5"/>
          <w:sz w:val="14"/>
        </w:rPr>
        <w:t xml:space="preserve"> </w:t>
      </w:r>
      <w:r>
        <w:rPr>
          <w:rFonts w:ascii="Arial"/>
          <w:color w:val="525252"/>
          <w:spacing w:val="-1"/>
          <w:sz w:val="14"/>
        </w:rPr>
        <w:t>806.244.4434</w:t>
      </w:r>
      <w:r>
        <w:rPr>
          <w:rFonts w:ascii="Arial"/>
          <w:color w:val="525252"/>
          <w:spacing w:val="33"/>
          <w:sz w:val="14"/>
        </w:rPr>
        <w:t xml:space="preserve"> </w:t>
      </w:r>
      <w:r>
        <w:rPr>
          <w:rFonts w:ascii="Arial"/>
          <w:color w:val="525252"/>
          <w:sz w:val="14"/>
        </w:rPr>
        <w:t>|</w:t>
      </w:r>
      <w:r>
        <w:rPr>
          <w:rFonts w:ascii="Arial"/>
          <w:color w:val="525252"/>
          <w:spacing w:val="30"/>
          <w:sz w:val="14"/>
        </w:rPr>
        <w:t xml:space="preserve"> </w:t>
      </w:r>
      <w:r>
        <w:rPr>
          <w:rFonts w:ascii="Arial"/>
          <w:color w:val="525252"/>
          <w:spacing w:val="-1"/>
          <w:sz w:val="14"/>
        </w:rPr>
        <w:t>Fax.</w:t>
      </w:r>
      <w:proofErr w:type="gramEnd"/>
      <w:r>
        <w:rPr>
          <w:rFonts w:ascii="Arial"/>
          <w:color w:val="525252"/>
          <w:spacing w:val="-4"/>
          <w:sz w:val="14"/>
        </w:rPr>
        <w:t xml:space="preserve"> </w:t>
      </w:r>
      <w:r>
        <w:rPr>
          <w:rFonts w:ascii="Arial"/>
          <w:color w:val="525252"/>
          <w:sz w:val="14"/>
        </w:rPr>
        <w:t>806.244.7434</w:t>
      </w:r>
      <w:r>
        <w:rPr>
          <w:rFonts w:ascii="Arial"/>
          <w:color w:val="525252"/>
          <w:spacing w:val="31"/>
          <w:sz w:val="14"/>
        </w:rPr>
        <w:t xml:space="preserve"> </w:t>
      </w:r>
      <w:r>
        <w:rPr>
          <w:rFonts w:ascii="Arial"/>
          <w:color w:val="525252"/>
          <w:sz w:val="14"/>
        </w:rPr>
        <w:t>|</w:t>
      </w:r>
      <w:r>
        <w:rPr>
          <w:rFonts w:ascii="Arial"/>
          <w:color w:val="525252"/>
          <w:spacing w:val="30"/>
          <w:sz w:val="14"/>
        </w:rPr>
        <w:t xml:space="preserve"> </w:t>
      </w:r>
      <w:hyperlink r:id="rId11">
        <w:r>
          <w:rPr>
            <w:rFonts w:ascii="Arial"/>
            <w:color w:val="525252"/>
            <w:sz w:val="14"/>
          </w:rPr>
          <w:t>dallam@ag.tamu.edu</w:t>
        </w:r>
      </w:hyperlink>
    </w:p>
    <w:p w:rsidR="006612CF" w:rsidRDefault="006612CF">
      <w:pPr>
        <w:spacing w:before="11"/>
        <w:rPr>
          <w:rFonts w:ascii="Arial" w:eastAsia="Arial" w:hAnsi="Arial" w:cs="Arial"/>
          <w:sz w:val="15"/>
          <w:szCs w:val="15"/>
        </w:rPr>
      </w:pPr>
    </w:p>
    <w:p w:rsidR="006612CF" w:rsidRDefault="009800AF">
      <w:pPr>
        <w:spacing w:line="126" w:lineRule="exact"/>
        <w:ind w:right="143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i/>
          <w:color w:val="525252"/>
          <w:spacing w:val="-1"/>
          <w:sz w:val="11"/>
        </w:rPr>
        <w:t>Educational</w:t>
      </w:r>
      <w:r>
        <w:rPr>
          <w:rFonts w:ascii="Arial"/>
          <w:i/>
          <w:color w:val="52525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programs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z w:val="11"/>
        </w:rPr>
        <w:t>of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the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Texas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proofErr w:type="gramStart"/>
      <w:r>
        <w:rPr>
          <w:rFonts w:ascii="Arial"/>
          <w:i/>
          <w:color w:val="525252"/>
          <w:sz w:val="11"/>
        </w:rPr>
        <w:t>A&amp;M</w:t>
      </w:r>
      <w:proofErr w:type="gramEnd"/>
      <w:r>
        <w:rPr>
          <w:rFonts w:ascii="Arial"/>
          <w:i/>
          <w:color w:val="525252"/>
          <w:spacing w:val="-3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AgriLife Extension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 xml:space="preserve">Service are open </w:t>
      </w:r>
      <w:r>
        <w:rPr>
          <w:rFonts w:ascii="Arial"/>
          <w:i/>
          <w:color w:val="525252"/>
          <w:sz w:val="11"/>
        </w:rPr>
        <w:t>to</w:t>
      </w:r>
      <w:r>
        <w:rPr>
          <w:rFonts w:ascii="Arial"/>
          <w:i/>
          <w:color w:val="525252"/>
          <w:spacing w:val="-1"/>
          <w:sz w:val="11"/>
        </w:rPr>
        <w:t xml:space="preserve"> all</w:t>
      </w:r>
      <w:r>
        <w:rPr>
          <w:rFonts w:ascii="Arial"/>
          <w:i/>
          <w:color w:val="525252"/>
          <w:spacing w:val="-3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people without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2"/>
          <w:sz w:val="11"/>
        </w:rPr>
        <w:t>regard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to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race,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color,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z w:val="11"/>
        </w:rPr>
        <w:t>religion,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2"/>
          <w:sz w:val="11"/>
        </w:rPr>
        <w:t>sex,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national</w:t>
      </w:r>
      <w:r>
        <w:rPr>
          <w:rFonts w:ascii="Arial"/>
          <w:i/>
          <w:color w:val="525252"/>
          <w:spacing w:val="-3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origin,</w:t>
      </w:r>
      <w:r>
        <w:rPr>
          <w:rFonts w:ascii="Arial"/>
          <w:i/>
          <w:color w:val="525252"/>
          <w:spacing w:val="-4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age,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disability,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genetic</w:t>
      </w:r>
      <w:r>
        <w:rPr>
          <w:rFonts w:ascii="Arial"/>
          <w:i/>
          <w:color w:val="52525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information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z w:val="11"/>
        </w:rPr>
        <w:t>or</w:t>
      </w:r>
      <w:r>
        <w:rPr>
          <w:rFonts w:ascii="Arial"/>
          <w:i/>
          <w:color w:val="525252"/>
          <w:spacing w:val="-1"/>
          <w:sz w:val="11"/>
        </w:rPr>
        <w:t xml:space="preserve"> veteran status.</w:t>
      </w:r>
    </w:p>
    <w:p w:rsidR="006612CF" w:rsidRDefault="009800AF">
      <w:pPr>
        <w:spacing w:line="126" w:lineRule="exact"/>
        <w:ind w:right="144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i/>
          <w:color w:val="525252"/>
          <w:sz w:val="11"/>
        </w:rPr>
        <w:t>The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2"/>
          <w:sz w:val="11"/>
        </w:rPr>
        <w:t>Texas</w:t>
      </w:r>
      <w:r>
        <w:rPr>
          <w:rFonts w:ascii="Arial"/>
          <w:i/>
          <w:color w:val="52525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A&amp;M University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System,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U.S.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Department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z w:val="11"/>
        </w:rPr>
        <w:t>of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Agriculture,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and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the</w:t>
      </w:r>
      <w:r>
        <w:rPr>
          <w:rFonts w:ascii="Arial"/>
          <w:i/>
          <w:color w:val="525252"/>
          <w:spacing w:val="1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County</w:t>
      </w:r>
      <w:r>
        <w:rPr>
          <w:rFonts w:ascii="Arial"/>
          <w:i/>
          <w:color w:val="52525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Commissioners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Courts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z w:val="11"/>
        </w:rPr>
        <w:t>of</w:t>
      </w:r>
      <w:r>
        <w:rPr>
          <w:rFonts w:ascii="Arial"/>
          <w:i/>
          <w:color w:val="525252"/>
          <w:spacing w:val="-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Texas</w:t>
      </w:r>
      <w:r>
        <w:rPr>
          <w:rFonts w:ascii="Arial"/>
          <w:i/>
          <w:color w:val="525252"/>
          <w:sz w:val="11"/>
        </w:rPr>
        <w:t xml:space="preserve"> </w:t>
      </w:r>
      <w:r>
        <w:rPr>
          <w:rFonts w:ascii="Arial"/>
          <w:i/>
          <w:color w:val="525252"/>
          <w:spacing w:val="-1"/>
          <w:sz w:val="11"/>
        </w:rPr>
        <w:t>Cooperating</w:t>
      </w:r>
    </w:p>
    <w:sectPr w:rsidR="006612CF">
      <w:type w:val="continuous"/>
      <w:pgSz w:w="12240" w:h="15840"/>
      <w:pgMar w:top="5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12CF"/>
    <w:rsid w:val="006612CF"/>
    <w:rsid w:val="00746C18"/>
    <w:rsid w:val="008F0F23"/>
    <w:rsid w:val="009800AF"/>
    <w:rsid w:val="00A934F7"/>
    <w:rsid w:val="00C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"/>
    </w:pPr>
    <w:rPr>
      <w:rFonts w:ascii="Bookman Old Style" w:eastAsia="Bookman Old Style" w:hAnsi="Bookman Old Styl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rogers@ag.tam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dallam@ag.tamu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allam@ag.ta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meador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10</cp:revision>
  <cp:lastPrinted>2017-03-06T18:14:00Z</cp:lastPrinted>
  <dcterms:created xsi:type="dcterms:W3CDTF">2017-03-01T10:49:00Z</dcterms:created>
  <dcterms:modified xsi:type="dcterms:W3CDTF">2017-03-06T18:14:00Z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2017-03-01T00:00:00Z</vt:filetime>
  </property>
</Properties>
</file>