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1238"/>
      </w:tblGrid>
      <w:tr w:rsidR="002508C3">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bookmarkStart w:id="0" w:name="_GoBack"/>
          <w:bookmarkEnd w:id="0"/>
          <w:p w:rsidR="002508C3" w:rsidRDefault="00936083" w:rsidP="00936670">
            <w:pPr>
              <w:pStyle w:val="PersonalName"/>
              <w:jc w:val="center"/>
            </w:pPr>
            <w:sdt>
              <w:sdtPr>
                <w:id w:val="1389845768"/>
                <w:placeholder>
                  <w:docPart w:val="91E9A90A710A4B6CAF7153B1ECA21143"/>
                </w:placeholder>
                <w:dataBinding w:prefixMappings="xmlns:ns0='http://schemas.openxmlformats.org/officeDocument/2006/extended-properties' " w:xpath="/ns0:Properties[1]/ns0:Company[1]" w:storeItemID="{6668398D-A668-4E3E-A5EB-62B293D839F1}"/>
                <w:text/>
              </w:sdtPr>
              <w:sdtEndPr/>
              <w:sdtContent>
                <w:r w:rsidR="00936670">
                  <w:t>baylor county 4-h club newsletter</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2508C3" w:rsidRDefault="00936670">
            <w:pPr>
              <w:spacing w:after="0" w:line="240" w:lineRule="auto"/>
              <w:ind w:left="71" w:hanging="71"/>
              <w:jc w:val="right"/>
            </w:pPr>
            <w:r>
              <w:rPr>
                <w:noProof/>
              </w:rPr>
              <w:drawing>
                <wp:inline distT="0" distB="0" distL="0" distR="0" wp14:anchorId="15EAA8D8" wp14:editId="665C331E">
                  <wp:extent cx="676275" cy="676275"/>
                  <wp:effectExtent l="0" t="0" r="9525" b="9525"/>
                  <wp:docPr id="116" name="Picture 8" descr="http://agrilifecdn.tamu.edu/communications/files/2012/08/extension-FB-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grilifecdn.tamu.edu/communications/files/2012/08/extension-FB-4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4408" cy="674408"/>
                          </a:xfrm>
                          <a:prstGeom prst="rect">
                            <a:avLst/>
                          </a:prstGeom>
                          <a:noFill/>
                        </pic:spPr>
                      </pic:pic>
                    </a:graphicData>
                  </a:graphic>
                </wp:inline>
              </w:drawing>
            </w:r>
          </w:p>
        </w:tc>
      </w:tr>
      <w:tr w:rsidR="002508C3">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2508C3" w:rsidRDefault="00936083" w:rsidP="001F00BB">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E4BE85B76BBF4BEBA589B2434BCB15C8"/>
                </w:placeholder>
                <w:dataBinding w:prefixMappings="xmlns:ns0='http://schemas.microsoft.com/office/2006/coverPageProps' " w:xpath="/ns0:CoverPageProperties[1]/ns0:CompanyAddress[1]" w:storeItemID="{55AF091B-3C7A-41E3-B477-F2FDAA23CFDA}"/>
                <w:text/>
              </w:sdtPr>
              <w:sdtEndPr/>
              <w:sdtContent>
                <w:r w:rsidR="002C5A1A">
                  <w:rPr>
                    <w:caps/>
                    <w:color w:val="FFFFFF" w:themeColor="background1"/>
                    <w:sz w:val="18"/>
                    <w:szCs w:val="18"/>
                  </w:rPr>
                  <w:t>September 2018</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2508C3" w:rsidRDefault="002508C3">
            <w:pPr>
              <w:spacing w:after="0" w:line="240" w:lineRule="auto"/>
            </w:pPr>
          </w:p>
        </w:tc>
      </w:tr>
    </w:tbl>
    <w:p w:rsidR="002508C3" w:rsidRDefault="002508C3">
      <w:pPr>
        <w:pStyle w:val="Signature"/>
        <w:rPr>
          <w:rFonts w:ascii="Calibri" w:hAnsi="Calibri"/>
          <w:sz w:val="24"/>
          <w:szCs w:val="24"/>
        </w:rPr>
      </w:pPr>
    </w:p>
    <w:p w:rsidR="00930A1C" w:rsidRPr="00930A1C" w:rsidRDefault="00930A1C" w:rsidP="00930A1C">
      <w:pPr>
        <w:pStyle w:val="Signature"/>
        <w:tabs>
          <w:tab w:val="right" w:pos="10080"/>
        </w:tabs>
        <w:rPr>
          <w:rFonts w:ascii="Calibri" w:hAnsi="Calibri"/>
          <w:color w:val="93A299" w:themeColor="accent1"/>
          <w:sz w:val="24"/>
          <w:szCs w:val="24"/>
        </w:rPr>
      </w:pPr>
      <w:r w:rsidRPr="00930A1C">
        <w:rPr>
          <w:rFonts w:ascii="Calibri" w:hAnsi="Calibri"/>
          <w:color w:val="93A299" w:themeColor="accent1"/>
          <w:sz w:val="24"/>
          <w:szCs w:val="24"/>
        </w:rPr>
        <w:t>BAYLOR COUNTY EXTENSION OFFICE</w:t>
      </w:r>
      <w:r w:rsidRPr="00930A1C">
        <w:rPr>
          <w:rFonts w:ascii="Calibri" w:hAnsi="Calibri"/>
          <w:color w:val="93A299" w:themeColor="accent1"/>
          <w:sz w:val="24"/>
          <w:szCs w:val="24"/>
        </w:rPr>
        <w:tab/>
        <w:t xml:space="preserve">Josh </w:t>
      </w:r>
      <w:proofErr w:type="spellStart"/>
      <w:r>
        <w:rPr>
          <w:rFonts w:ascii="Calibri" w:hAnsi="Calibri"/>
          <w:color w:val="93A299" w:themeColor="accent1"/>
          <w:sz w:val="24"/>
          <w:szCs w:val="24"/>
        </w:rPr>
        <w:t>Kouns</w:t>
      </w:r>
      <w:proofErr w:type="spellEnd"/>
      <w:r>
        <w:rPr>
          <w:rFonts w:ascii="Calibri" w:hAnsi="Calibri"/>
          <w:color w:val="93A299" w:themeColor="accent1"/>
          <w:sz w:val="24"/>
          <w:szCs w:val="24"/>
        </w:rPr>
        <w:t>, County Extension Agent</w:t>
      </w:r>
    </w:p>
    <w:p w:rsidR="00930A1C" w:rsidRPr="00930A1C" w:rsidRDefault="00930A1C" w:rsidP="00930A1C">
      <w:pPr>
        <w:pStyle w:val="Signature"/>
        <w:tabs>
          <w:tab w:val="right" w:pos="10080"/>
        </w:tabs>
        <w:rPr>
          <w:rFonts w:ascii="Calibri" w:hAnsi="Calibri"/>
          <w:color w:val="93A299" w:themeColor="accent1"/>
          <w:sz w:val="24"/>
          <w:szCs w:val="24"/>
        </w:rPr>
      </w:pPr>
      <w:r w:rsidRPr="00930A1C">
        <w:rPr>
          <w:rFonts w:ascii="Calibri" w:hAnsi="Calibri"/>
          <w:color w:val="93A299" w:themeColor="accent1"/>
          <w:sz w:val="24"/>
          <w:szCs w:val="24"/>
        </w:rPr>
        <w:t>500 N. MAIN STREET</w:t>
      </w:r>
      <w:r w:rsidRPr="00930A1C">
        <w:rPr>
          <w:rFonts w:ascii="Calibri" w:hAnsi="Calibri"/>
          <w:color w:val="93A299" w:themeColor="accent1"/>
          <w:sz w:val="24"/>
          <w:szCs w:val="24"/>
        </w:rPr>
        <w:tab/>
      </w:r>
      <w:r w:rsidR="002C5A1A">
        <w:rPr>
          <w:rFonts w:ascii="Calibri" w:hAnsi="Calibri"/>
          <w:color w:val="93A299" w:themeColor="accent1"/>
          <w:sz w:val="24"/>
          <w:szCs w:val="24"/>
        </w:rPr>
        <w:t>Vacant</w:t>
      </w:r>
      <w:r w:rsidRPr="00930A1C">
        <w:rPr>
          <w:rFonts w:ascii="Calibri" w:hAnsi="Calibri"/>
          <w:color w:val="93A299" w:themeColor="accent1"/>
          <w:sz w:val="24"/>
          <w:szCs w:val="24"/>
        </w:rPr>
        <w:t xml:space="preserve">, County Extension </w:t>
      </w:r>
      <w:r>
        <w:rPr>
          <w:rFonts w:ascii="Calibri" w:hAnsi="Calibri"/>
          <w:color w:val="93A299" w:themeColor="accent1"/>
          <w:sz w:val="24"/>
          <w:szCs w:val="24"/>
        </w:rPr>
        <w:t>Agent</w:t>
      </w:r>
    </w:p>
    <w:p w:rsidR="00930A1C" w:rsidRPr="00930A1C" w:rsidRDefault="00930A1C" w:rsidP="00930A1C">
      <w:pPr>
        <w:pStyle w:val="Signature"/>
        <w:tabs>
          <w:tab w:val="right" w:pos="10080"/>
        </w:tabs>
        <w:rPr>
          <w:rFonts w:ascii="Calibri" w:hAnsi="Calibri"/>
          <w:color w:val="93A299" w:themeColor="accent1"/>
          <w:sz w:val="24"/>
          <w:szCs w:val="24"/>
        </w:rPr>
      </w:pPr>
      <w:r w:rsidRPr="00930A1C">
        <w:rPr>
          <w:rFonts w:ascii="Calibri" w:hAnsi="Calibri"/>
          <w:color w:val="93A299" w:themeColor="accent1"/>
          <w:sz w:val="24"/>
          <w:szCs w:val="24"/>
        </w:rPr>
        <w:t>SEYMOUR TX 76380</w:t>
      </w:r>
      <w:r w:rsidRPr="00930A1C">
        <w:rPr>
          <w:rFonts w:ascii="Calibri" w:hAnsi="Calibri"/>
          <w:color w:val="93A299" w:themeColor="accent1"/>
          <w:sz w:val="24"/>
          <w:szCs w:val="24"/>
        </w:rPr>
        <w:tab/>
        <w:t>Ronda Wilson, Office Manager</w:t>
      </w:r>
    </w:p>
    <w:p w:rsidR="00930A1C" w:rsidRPr="00930A1C" w:rsidRDefault="00930A1C" w:rsidP="00930A1C">
      <w:pPr>
        <w:pStyle w:val="Signature"/>
        <w:tabs>
          <w:tab w:val="right" w:pos="10080"/>
        </w:tabs>
        <w:rPr>
          <w:rFonts w:ascii="Calibri" w:hAnsi="Calibri"/>
          <w:color w:val="93A299" w:themeColor="accent1"/>
          <w:sz w:val="24"/>
          <w:szCs w:val="24"/>
        </w:rPr>
      </w:pPr>
      <w:r w:rsidRPr="00930A1C">
        <w:rPr>
          <w:rFonts w:ascii="Calibri" w:hAnsi="Calibri"/>
          <w:color w:val="93A299" w:themeColor="accent1"/>
          <w:sz w:val="24"/>
          <w:szCs w:val="24"/>
        </w:rPr>
        <w:t>940-889-5581</w:t>
      </w:r>
    </w:p>
    <w:p w:rsidR="00936670" w:rsidRDefault="00936670">
      <w:pPr>
        <w:pStyle w:val="Signature"/>
        <w:rPr>
          <w:rFonts w:ascii="Calibri" w:hAnsi="Calibri"/>
          <w:sz w:val="24"/>
          <w:szCs w:val="24"/>
        </w:rPr>
      </w:pPr>
    </w:p>
    <w:p w:rsidR="002C5A1A" w:rsidRDefault="000E45CB" w:rsidP="002C5A1A">
      <w:pPr>
        <w:pStyle w:val="Signature"/>
        <w:rPr>
          <w:rFonts w:ascii="Calibri" w:hAnsi="Calibri"/>
          <w:b/>
          <w:sz w:val="32"/>
          <w:szCs w:val="32"/>
        </w:rPr>
      </w:pPr>
      <w:r w:rsidRPr="004C0EB7">
        <w:rPr>
          <w:rFonts w:ascii="Calibri" w:hAnsi="Calibri"/>
          <w:b/>
          <w:sz w:val="32"/>
          <w:szCs w:val="32"/>
        </w:rPr>
        <w:t>4-H MEETING</w:t>
      </w:r>
      <w:r w:rsidR="00C904E0">
        <w:rPr>
          <w:rFonts w:ascii="Calibri" w:hAnsi="Calibri"/>
          <w:b/>
          <w:sz w:val="32"/>
          <w:szCs w:val="32"/>
        </w:rPr>
        <w:t xml:space="preserve"> </w:t>
      </w:r>
      <w:r w:rsidR="002C5A1A">
        <w:rPr>
          <w:rFonts w:ascii="Calibri" w:hAnsi="Calibri"/>
          <w:b/>
          <w:sz w:val="32"/>
          <w:szCs w:val="32"/>
        </w:rPr>
        <w:t>SEPT. 10</w:t>
      </w:r>
    </w:p>
    <w:p w:rsidR="00936670" w:rsidRPr="002C5A1A" w:rsidRDefault="002C5A1A" w:rsidP="002C5A1A">
      <w:pPr>
        <w:pStyle w:val="Signature"/>
        <w:rPr>
          <w:rFonts w:ascii="Calibri" w:hAnsi="Calibri"/>
          <w:b/>
          <w:sz w:val="32"/>
          <w:szCs w:val="32"/>
        </w:rPr>
      </w:pPr>
      <w:r>
        <w:rPr>
          <w:rFonts w:ascii="Calibri" w:hAnsi="Calibri"/>
          <w:sz w:val="24"/>
          <w:szCs w:val="24"/>
          <w:lang w:val="en"/>
        </w:rPr>
        <w:t xml:space="preserve">Our first 4-H </w:t>
      </w:r>
      <w:r w:rsidR="000E45CB" w:rsidRPr="004C0EB7">
        <w:rPr>
          <w:rFonts w:ascii="Calibri" w:hAnsi="Calibri"/>
          <w:sz w:val="24"/>
          <w:szCs w:val="24"/>
          <w:lang w:val="en"/>
        </w:rPr>
        <w:t xml:space="preserve">meeting </w:t>
      </w:r>
      <w:r>
        <w:rPr>
          <w:rFonts w:ascii="Calibri" w:hAnsi="Calibri"/>
          <w:sz w:val="24"/>
          <w:szCs w:val="24"/>
          <w:lang w:val="en"/>
        </w:rPr>
        <w:t xml:space="preserve">of the year </w:t>
      </w:r>
      <w:r w:rsidR="000E45CB" w:rsidRPr="004C0EB7">
        <w:rPr>
          <w:rFonts w:ascii="Calibri" w:hAnsi="Calibri"/>
          <w:sz w:val="24"/>
          <w:szCs w:val="24"/>
          <w:lang w:val="en"/>
        </w:rPr>
        <w:t xml:space="preserve">will be Monday, </w:t>
      </w:r>
      <w:r>
        <w:rPr>
          <w:rFonts w:ascii="Calibri" w:hAnsi="Calibri"/>
          <w:sz w:val="24"/>
          <w:szCs w:val="24"/>
          <w:lang w:val="en"/>
        </w:rPr>
        <w:t>Sept. 10</w:t>
      </w:r>
      <w:r w:rsidR="000E45CB" w:rsidRPr="004C0EB7">
        <w:rPr>
          <w:rFonts w:ascii="Calibri" w:hAnsi="Calibri"/>
          <w:sz w:val="24"/>
          <w:szCs w:val="24"/>
          <w:lang w:val="en"/>
        </w:rPr>
        <w:t xml:space="preserve">, at 6:00 pm at the Extension Office. </w:t>
      </w:r>
      <w:r w:rsidR="00866054">
        <w:rPr>
          <w:rFonts w:ascii="Calibri" w:hAnsi="Calibri"/>
          <w:sz w:val="24"/>
          <w:szCs w:val="24"/>
          <w:lang w:val="en"/>
        </w:rPr>
        <w:t xml:space="preserve">We will </w:t>
      </w:r>
      <w:r>
        <w:rPr>
          <w:rFonts w:ascii="Calibri" w:hAnsi="Calibri"/>
          <w:sz w:val="24"/>
          <w:szCs w:val="24"/>
          <w:lang w:val="en"/>
        </w:rPr>
        <w:t xml:space="preserve">have an </w:t>
      </w:r>
      <w:proofErr w:type="gramStart"/>
      <w:r>
        <w:rPr>
          <w:rFonts w:ascii="Calibri" w:hAnsi="Calibri"/>
          <w:sz w:val="24"/>
          <w:szCs w:val="24"/>
          <w:lang w:val="en"/>
        </w:rPr>
        <w:t>adult leaders</w:t>
      </w:r>
      <w:proofErr w:type="gramEnd"/>
      <w:r>
        <w:rPr>
          <w:rFonts w:ascii="Calibri" w:hAnsi="Calibri"/>
          <w:sz w:val="24"/>
          <w:szCs w:val="24"/>
          <w:lang w:val="en"/>
        </w:rPr>
        <w:t xml:space="preserve"> meeting @ 5:15 pm open to all 4-H parents. We will be discussing fall projects and contests. </w:t>
      </w:r>
      <w:r w:rsidR="00C4010F">
        <w:rPr>
          <w:rFonts w:ascii="Calibri" w:hAnsi="Calibri"/>
          <w:sz w:val="24"/>
          <w:szCs w:val="24"/>
          <w:lang w:val="en"/>
        </w:rPr>
        <w:t xml:space="preserve"> All meetings will be the second Monday of each month thru May. </w:t>
      </w:r>
    </w:p>
    <w:p w:rsidR="000E45CB" w:rsidRPr="004C0EB7" w:rsidRDefault="000E45CB">
      <w:pPr>
        <w:pStyle w:val="Signature"/>
        <w:rPr>
          <w:rFonts w:ascii="Calibri" w:hAnsi="Calibri"/>
          <w:sz w:val="24"/>
          <w:szCs w:val="24"/>
          <w:lang w:val="en"/>
        </w:rPr>
      </w:pPr>
    </w:p>
    <w:p w:rsidR="00B4093C" w:rsidRDefault="002C5A1A">
      <w:pPr>
        <w:pStyle w:val="Signature"/>
        <w:rPr>
          <w:rFonts w:ascii="Calibri" w:hAnsi="Calibri"/>
          <w:b/>
          <w:sz w:val="32"/>
          <w:szCs w:val="32"/>
          <w:lang w:val="en"/>
        </w:rPr>
      </w:pPr>
      <w:r>
        <w:rPr>
          <w:rFonts w:ascii="Calibri" w:hAnsi="Calibri"/>
          <w:b/>
          <w:sz w:val="32"/>
          <w:szCs w:val="32"/>
          <w:lang w:val="en"/>
        </w:rPr>
        <w:t>4-H ENROLLEMNT</w:t>
      </w:r>
    </w:p>
    <w:p w:rsidR="00AE537E" w:rsidRDefault="002C5A1A">
      <w:pPr>
        <w:pStyle w:val="Signature"/>
        <w:rPr>
          <w:rFonts w:ascii="Calibri" w:hAnsi="Calibri"/>
          <w:sz w:val="24"/>
          <w:szCs w:val="24"/>
          <w:lang w:val="en"/>
        </w:rPr>
      </w:pPr>
      <w:r w:rsidRPr="002C5A1A">
        <w:rPr>
          <w:rFonts w:ascii="Calibri" w:hAnsi="Calibri"/>
          <w:sz w:val="24"/>
          <w:szCs w:val="24"/>
          <w:lang w:val="en"/>
        </w:rPr>
        <w:t>Enrollment is going on n</w:t>
      </w:r>
      <w:r>
        <w:rPr>
          <w:rFonts w:ascii="Calibri" w:hAnsi="Calibri"/>
          <w:sz w:val="24"/>
          <w:szCs w:val="24"/>
          <w:lang w:val="en"/>
        </w:rPr>
        <w:t xml:space="preserve">ow!! Come by the Extension Office to sign up. The enrollment fee is $20 and goes up after Oct. 31. </w:t>
      </w:r>
      <w:r w:rsidR="00C4010F">
        <w:rPr>
          <w:rFonts w:ascii="Calibri" w:hAnsi="Calibri"/>
          <w:sz w:val="24"/>
          <w:szCs w:val="24"/>
          <w:lang w:val="en"/>
        </w:rPr>
        <w:t xml:space="preserve">If you want to participate in fall </w:t>
      </w:r>
      <w:proofErr w:type="gramStart"/>
      <w:r w:rsidR="00C4010F">
        <w:rPr>
          <w:rFonts w:ascii="Calibri" w:hAnsi="Calibri"/>
          <w:sz w:val="24"/>
          <w:szCs w:val="24"/>
          <w:lang w:val="en"/>
        </w:rPr>
        <w:t>contests</w:t>
      </w:r>
      <w:proofErr w:type="gramEnd"/>
      <w:r w:rsidR="00C4010F">
        <w:rPr>
          <w:rFonts w:ascii="Calibri" w:hAnsi="Calibri"/>
          <w:sz w:val="24"/>
          <w:szCs w:val="24"/>
          <w:lang w:val="en"/>
        </w:rPr>
        <w:t xml:space="preserve"> please get enrolled soon! </w:t>
      </w:r>
    </w:p>
    <w:p w:rsidR="002C5A1A" w:rsidRPr="002C5A1A" w:rsidRDefault="002C5A1A">
      <w:pPr>
        <w:pStyle w:val="Signature"/>
        <w:rPr>
          <w:rFonts w:ascii="Calibri" w:hAnsi="Calibri"/>
          <w:b/>
          <w:sz w:val="32"/>
          <w:szCs w:val="32"/>
          <w:lang w:val="en"/>
        </w:rPr>
      </w:pPr>
      <w:r w:rsidRPr="002C5A1A">
        <w:rPr>
          <w:rFonts w:ascii="Calibri" w:hAnsi="Calibri"/>
          <w:b/>
          <w:sz w:val="32"/>
          <w:szCs w:val="32"/>
          <w:lang w:val="en"/>
        </w:rPr>
        <w:t xml:space="preserve">    </w:t>
      </w:r>
    </w:p>
    <w:p w:rsidR="00AD36CE" w:rsidRDefault="00AE537E" w:rsidP="003702BA">
      <w:pPr>
        <w:pStyle w:val="Signature"/>
        <w:rPr>
          <w:rFonts w:ascii="Calibri" w:hAnsi="Calibri"/>
          <w:b/>
          <w:sz w:val="32"/>
          <w:szCs w:val="32"/>
          <w:lang w:val="en"/>
        </w:rPr>
      </w:pPr>
      <w:r>
        <w:rPr>
          <w:rFonts w:ascii="Calibri" w:hAnsi="Calibri"/>
          <w:b/>
          <w:sz w:val="32"/>
          <w:szCs w:val="32"/>
          <w:lang w:val="en"/>
        </w:rPr>
        <w:t>PUMPKIN FUNDRAISER</w:t>
      </w:r>
    </w:p>
    <w:p w:rsidR="00AE537E" w:rsidRDefault="00AE537E" w:rsidP="003702BA">
      <w:pPr>
        <w:pStyle w:val="Signature"/>
        <w:rPr>
          <w:rFonts w:ascii="Calibri" w:hAnsi="Calibri"/>
          <w:sz w:val="24"/>
          <w:szCs w:val="24"/>
          <w:lang w:val="en"/>
        </w:rPr>
      </w:pPr>
      <w:r>
        <w:rPr>
          <w:rFonts w:ascii="Calibri" w:hAnsi="Calibri"/>
          <w:sz w:val="24"/>
          <w:szCs w:val="24"/>
          <w:lang w:val="en"/>
        </w:rPr>
        <w:t>The 4-H officer team voted to sell pumpkins once ag</w:t>
      </w:r>
      <w:r w:rsidR="008870CA">
        <w:rPr>
          <w:rFonts w:ascii="Calibri" w:hAnsi="Calibri"/>
          <w:sz w:val="24"/>
          <w:szCs w:val="24"/>
          <w:lang w:val="en"/>
        </w:rPr>
        <w:t>ain this year as a fundraiser to help cover</w:t>
      </w:r>
      <w:r>
        <w:rPr>
          <w:rFonts w:ascii="Calibri" w:hAnsi="Calibri"/>
          <w:sz w:val="24"/>
          <w:szCs w:val="24"/>
          <w:lang w:val="en"/>
        </w:rPr>
        <w:t xml:space="preserve"> contest entry fees, roundup travel expenses and club operating expenses. Please use the pre-sale form included in with this newsletter to take orders. Money will need to be collected at the time the order is taken. A prize will be given to the 4-H member who sells the most $ of pumpkins! </w:t>
      </w:r>
    </w:p>
    <w:p w:rsidR="0051546C" w:rsidRDefault="0051546C">
      <w:pPr>
        <w:pStyle w:val="Signature"/>
        <w:rPr>
          <w:rFonts w:ascii="Calibri" w:hAnsi="Calibri"/>
          <w:sz w:val="24"/>
          <w:szCs w:val="24"/>
        </w:rPr>
      </w:pPr>
    </w:p>
    <w:p w:rsidR="00726C27" w:rsidRDefault="00726C27">
      <w:pPr>
        <w:pStyle w:val="Signature"/>
        <w:rPr>
          <w:rFonts w:ascii="Calibri" w:hAnsi="Calibri"/>
          <w:b/>
          <w:sz w:val="32"/>
          <w:szCs w:val="32"/>
        </w:rPr>
      </w:pPr>
      <w:r>
        <w:rPr>
          <w:rFonts w:ascii="Calibri" w:hAnsi="Calibri"/>
          <w:b/>
          <w:sz w:val="32"/>
          <w:szCs w:val="32"/>
        </w:rPr>
        <w:t>LAMB &amp; GOAT VALIDATION</w:t>
      </w:r>
    </w:p>
    <w:p w:rsidR="00726C27" w:rsidRDefault="00726C27">
      <w:pPr>
        <w:pStyle w:val="Signature"/>
        <w:rPr>
          <w:rFonts w:ascii="Calibri" w:hAnsi="Calibri"/>
          <w:sz w:val="24"/>
          <w:szCs w:val="24"/>
        </w:rPr>
      </w:pPr>
      <w:r>
        <w:rPr>
          <w:rFonts w:ascii="Calibri" w:hAnsi="Calibri"/>
          <w:sz w:val="24"/>
          <w:szCs w:val="24"/>
        </w:rPr>
        <w:t>Validation for ALL lambs and goats will be on October 23</w:t>
      </w:r>
      <w:r w:rsidRPr="00726C27">
        <w:rPr>
          <w:rFonts w:ascii="Calibri" w:hAnsi="Calibri"/>
          <w:sz w:val="24"/>
          <w:szCs w:val="24"/>
          <w:vertAlign w:val="superscript"/>
        </w:rPr>
        <w:t>rd</w:t>
      </w:r>
      <w:r>
        <w:rPr>
          <w:rFonts w:ascii="Calibri" w:hAnsi="Calibri"/>
          <w:sz w:val="24"/>
          <w:szCs w:val="24"/>
        </w:rPr>
        <w:t xml:space="preserve"> 6-7pm @ Cliff Styles Building.</w:t>
      </w:r>
      <w:r w:rsidR="008870CA">
        <w:rPr>
          <w:rFonts w:ascii="Calibri" w:hAnsi="Calibri"/>
          <w:sz w:val="24"/>
          <w:szCs w:val="24"/>
        </w:rPr>
        <w:t xml:space="preserve"> </w:t>
      </w:r>
    </w:p>
    <w:p w:rsidR="00726C27" w:rsidRDefault="00726C27">
      <w:pPr>
        <w:pStyle w:val="Signature"/>
        <w:rPr>
          <w:rFonts w:ascii="Calibri" w:hAnsi="Calibri"/>
          <w:sz w:val="24"/>
          <w:szCs w:val="24"/>
        </w:rPr>
      </w:pPr>
    </w:p>
    <w:p w:rsidR="00726C27" w:rsidRDefault="00726C27">
      <w:pPr>
        <w:pStyle w:val="Signature"/>
        <w:rPr>
          <w:rFonts w:ascii="Calibri" w:hAnsi="Calibri"/>
          <w:b/>
          <w:sz w:val="32"/>
          <w:szCs w:val="32"/>
        </w:rPr>
      </w:pPr>
      <w:r>
        <w:rPr>
          <w:rFonts w:ascii="Calibri" w:hAnsi="Calibri"/>
          <w:b/>
          <w:sz w:val="32"/>
          <w:szCs w:val="32"/>
        </w:rPr>
        <w:t xml:space="preserve">HEIFER &amp; LONGHORN VALIDATION </w:t>
      </w:r>
    </w:p>
    <w:p w:rsidR="00726C27" w:rsidRDefault="00726C27">
      <w:pPr>
        <w:pStyle w:val="Signature"/>
        <w:rPr>
          <w:rFonts w:ascii="Calibri" w:hAnsi="Calibri"/>
          <w:sz w:val="24"/>
          <w:szCs w:val="24"/>
        </w:rPr>
      </w:pPr>
      <w:r>
        <w:rPr>
          <w:rFonts w:ascii="Calibri" w:hAnsi="Calibri"/>
          <w:sz w:val="24"/>
          <w:szCs w:val="24"/>
        </w:rPr>
        <w:t>Validation for ALL heifers and longhorns will be on October 22</w:t>
      </w:r>
      <w:r w:rsidRPr="00726C27">
        <w:rPr>
          <w:rFonts w:ascii="Calibri" w:hAnsi="Calibri"/>
          <w:sz w:val="24"/>
          <w:szCs w:val="24"/>
          <w:vertAlign w:val="superscript"/>
        </w:rPr>
        <w:t>nd</w:t>
      </w:r>
      <w:r>
        <w:rPr>
          <w:rFonts w:ascii="Calibri" w:hAnsi="Calibri"/>
          <w:sz w:val="24"/>
          <w:szCs w:val="24"/>
        </w:rPr>
        <w:t xml:space="preserve"> 6-7pm @ Cliff Styles Building. If you want to show heifers at the major </w:t>
      </w:r>
      <w:proofErr w:type="gramStart"/>
      <w:r>
        <w:rPr>
          <w:rFonts w:ascii="Calibri" w:hAnsi="Calibri"/>
          <w:sz w:val="24"/>
          <w:szCs w:val="24"/>
        </w:rPr>
        <w:t>shows</w:t>
      </w:r>
      <w:proofErr w:type="gramEnd"/>
      <w:r>
        <w:rPr>
          <w:rFonts w:ascii="Calibri" w:hAnsi="Calibri"/>
          <w:sz w:val="24"/>
          <w:szCs w:val="24"/>
        </w:rPr>
        <w:t xml:space="preserve"> please let Josh now ASAP. </w:t>
      </w:r>
    </w:p>
    <w:p w:rsidR="008870CA" w:rsidRDefault="008870CA">
      <w:pPr>
        <w:pStyle w:val="Signature"/>
        <w:rPr>
          <w:rFonts w:ascii="Calibri" w:hAnsi="Calibri"/>
          <w:sz w:val="24"/>
          <w:szCs w:val="24"/>
        </w:rPr>
      </w:pPr>
    </w:p>
    <w:p w:rsidR="008870CA" w:rsidRDefault="008870CA">
      <w:pPr>
        <w:pStyle w:val="Signature"/>
        <w:rPr>
          <w:rFonts w:ascii="Calibri" w:hAnsi="Calibri"/>
          <w:b/>
          <w:sz w:val="32"/>
          <w:szCs w:val="32"/>
        </w:rPr>
      </w:pPr>
      <w:r>
        <w:rPr>
          <w:rFonts w:ascii="Calibri" w:hAnsi="Calibri"/>
          <w:b/>
          <w:sz w:val="32"/>
          <w:szCs w:val="32"/>
        </w:rPr>
        <w:t>COMMERCIAL PEN OF STEERS</w:t>
      </w:r>
    </w:p>
    <w:p w:rsidR="008870CA" w:rsidRPr="008870CA" w:rsidRDefault="008870CA">
      <w:pPr>
        <w:pStyle w:val="Signature"/>
        <w:rPr>
          <w:rFonts w:ascii="Calibri" w:hAnsi="Calibri"/>
          <w:sz w:val="24"/>
          <w:szCs w:val="24"/>
        </w:rPr>
      </w:pPr>
      <w:r>
        <w:rPr>
          <w:rFonts w:ascii="Calibri" w:hAnsi="Calibri"/>
          <w:sz w:val="24"/>
          <w:szCs w:val="24"/>
        </w:rPr>
        <w:t>If you want to show</w:t>
      </w:r>
      <w:r w:rsidR="0005598A">
        <w:rPr>
          <w:rFonts w:ascii="Calibri" w:hAnsi="Calibri"/>
          <w:sz w:val="24"/>
          <w:szCs w:val="24"/>
        </w:rPr>
        <w:t xml:space="preserve"> a commercial steer pen at the county s</w:t>
      </w:r>
      <w:r>
        <w:rPr>
          <w:rFonts w:ascii="Calibri" w:hAnsi="Calibri"/>
          <w:sz w:val="24"/>
          <w:szCs w:val="24"/>
        </w:rPr>
        <w:t xml:space="preserve">how let Josh know by Sept. </w:t>
      </w:r>
      <w:r w:rsidR="0005598A">
        <w:rPr>
          <w:rFonts w:ascii="Calibri" w:hAnsi="Calibri"/>
          <w:sz w:val="24"/>
          <w:szCs w:val="24"/>
        </w:rPr>
        <w:t>14. The c</w:t>
      </w:r>
      <w:r>
        <w:rPr>
          <w:rFonts w:ascii="Calibri" w:hAnsi="Calibri"/>
          <w:sz w:val="24"/>
          <w:szCs w:val="24"/>
        </w:rPr>
        <w:t xml:space="preserve">ounty show board is reviewing the continuation of this project pending interest. </w:t>
      </w:r>
      <w:r w:rsidR="0005598A">
        <w:rPr>
          <w:rFonts w:ascii="Calibri" w:hAnsi="Calibri"/>
          <w:sz w:val="24"/>
          <w:szCs w:val="24"/>
        </w:rPr>
        <w:t xml:space="preserve">Please do not purchase your pen until further notice. </w:t>
      </w:r>
      <w:r>
        <w:rPr>
          <w:rFonts w:ascii="Calibri" w:hAnsi="Calibri"/>
          <w:sz w:val="24"/>
          <w:szCs w:val="24"/>
        </w:rPr>
        <w:t xml:space="preserve">If you would like more information regarding this project contact Josh. </w:t>
      </w:r>
    </w:p>
    <w:p w:rsidR="00E40FFB" w:rsidRDefault="00E40FFB">
      <w:pPr>
        <w:pStyle w:val="Signature"/>
        <w:rPr>
          <w:rFonts w:ascii="Calibri" w:hAnsi="Calibri"/>
          <w:sz w:val="24"/>
          <w:szCs w:val="24"/>
        </w:rPr>
      </w:pPr>
    </w:p>
    <w:p w:rsidR="008870CA" w:rsidRDefault="008870CA">
      <w:pPr>
        <w:pStyle w:val="Signature"/>
        <w:rPr>
          <w:rFonts w:ascii="Calibri" w:hAnsi="Calibri"/>
          <w:b/>
          <w:sz w:val="32"/>
          <w:szCs w:val="32"/>
        </w:rPr>
      </w:pPr>
    </w:p>
    <w:p w:rsidR="00E40FFB" w:rsidRDefault="00E40FFB">
      <w:pPr>
        <w:pStyle w:val="Signature"/>
        <w:rPr>
          <w:rFonts w:ascii="Calibri" w:hAnsi="Calibri"/>
          <w:b/>
          <w:sz w:val="32"/>
          <w:szCs w:val="32"/>
        </w:rPr>
      </w:pPr>
      <w:r>
        <w:rPr>
          <w:rFonts w:ascii="Calibri" w:hAnsi="Calibri"/>
          <w:b/>
          <w:sz w:val="32"/>
          <w:szCs w:val="32"/>
        </w:rPr>
        <w:lastRenderedPageBreak/>
        <w:t>NATIONAL 4-H WEEK Oct. 8-12</w:t>
      </w:r>
    </w:p>
    <w:p w:rsidR="00E40FFB" w:rsidRDefault="00E40FFB">
      <w:pPr>
        <w:pStyle w:val="Signature"/>
        <w:rPr>
          <w:rFonts w:ascii="Calibri" w:hAnsi="Calibri"/>
          <w:sz w:val="24"/>
          <w:szCs w:val="24"/>
        </w:rPr>
      </w:pPr>
      <w:r>
        <w:rPr>
          <w:rFonts w:ascii="Calibri" w:hAnsi="Calibri"/>
          <w:sz w:val="24"/>
          <w:szCs w:val="24"/>
        </w:rPr>
        <w:t xml:space="preserve">Please wear your 4-H shirts to school on Monday, Oct. 8 to promote 4-H. Our One-Day 4-H project will be discussed at our first meeting and be announced later. </w:t>
      </w:r>
    </w:p>
    <w:p w:rsidR="00E40FFB" w:rsidRDefault="00E40FFB">
      <w:pPr>
        <w:pStyle w:val="Signature"/>
        <w:rPr>
          <w:rFonts w:ascii="Calibri" w:hAnsi="Calibri"/>
          <w:sz w:val="24"/>
          <w:szCs w:val="24"/>
        </w:rPr>
      </w:pPr>
    </w:p>
    <w:p w:rsidR="00E40FFB" w:rsidRDefault="00E40FFB">
      <w:pPr>
        <w:pStyle w:val="Signature"/>
        <w:rPr>
          <w:rFonts w:ascii="Calibri" w:hAnsi="Calibri"/>
          <w:b/>
          <w:sz w:val="32"/>
          <w:szCs w:val="32"/>
        </w:rPr>
      </w:pPr>
      <w:r>
        <w:rPr>
          <w:rFonts w:ascii="Calibri" w:hAnsi="Calibri"/>
          <w:b/>
          <w:sz w:val="32"/>
          <w:szCs w:val="32"/>
        </w:rPr>
        <w:t>SWINE TAGS FOR MAJOR SHOWS ONLY</w:t>
      </w:r>
    </w:p>
    <w:p w:rsidR="00E40FFB" w:rsidRDefault="00E40FFB">
      <w:pPr>
        <w:pStyle w:val="Signature"/>
        <w:rPr>
          <w:rFonts w:ascii="Calibri" w:hAnsi="Calibri"/>
          <w:sz w:val="24"/>
          <w:szCs w:val="24"/>
        </w:rPr>
      </w:pPr>
      <w:r>
        <w:rPr>
          <w:rFonts w:ascii="Calibri" w:hAnsi="Calibri"/>
          <w:sz w:val="24"/>
          <w:szCs w:val="24"/>
        </w:rPr>
        <w:t>Give Josh your swine tag orders for majors shows only by Sept. 21</w:t>
      </w:r>
      <w:r w:rsidRPr="00E40FFB">
        <w:rPr>
          <w:rFonts w:ascii="Calibri" w:hAnsi="Calibri"/>
          <w:sz w:val="24"/>
          <w:szCs w:val="24"/>
          <w:vertAlign w:val="superscript"/>
        </w:rPr>
        <w:t>st</w:t>
      </w:r>
      <w:r>
        <w:rPr>
          <w:rFonts w:ascii="Calibri" w:hAnsi="Calibri"/>
          <w:sz w:val="24"/>
          <w:szCs w:val="24"/>
        </w:rPr>
        <w:t xml:space="preserve">. Tags are $15 each. </w:t>
      </w:r>
    </w:p>
    <w:p w:rsidR="000144BF" w:rsidRDefault="000144BF">
      <w:pPr>
        <w:pStyle w:val="Signature"/>
        <w:rPr>
          <w:rFonts w:ascii="Calibri" w:hAnsi="Calibri"/>
          <w:b/>
          <w:sz w:val="32"/>
          <w:szCs w:val="32"/>
        </w:rPr>
      </w:pPr>
    </w:p>
    <w:p w:rsidR="00C4010F" w:rsidRDefault="008870CA">
      <w:pPr>
        <w:pStyle w:val="Signature"/>
        <w:rPr>
          <w:rFonts w:ascii="Calibri" w:hAnsi="Calibri"/>
          <w:b/>
          <w:sz w:val="32"/>
          <w:szCs w:val="32"/>
        </w:rPr>
      </w:pPr>
      <w:r>
        <w:rPr>
          <w:rFonts w:ascii="Calibri" w:hAnsi="Calibri"/>
          <w:b/>
          <w:sz w:val="32"/>
          <w:szCs w:val="32"/>
        </w:rPr>
        <w:t>FALL CONTESTS</w:t>
      </w:r>
    </w:p>
    <w:p w:rsidR="008870CA" w:rsidRPr="008870CA" w:rsidRDefault="008870CA">
      <w:pPr>
        <w:pStyle w:val="Signature"/>
        <w:rPr>
          <w:rFonts w:ascii="Calibri" w:hAnsi="Calibri"/>
          <w:sz w:val="24"/>
          <w:szCs w:val="24"/>
        </w:rPr>
      </w:pPr>
      <w:r>
        <w:rPr>
          <w:rFonts w:ascii="Calibri" w:hAnsi="Calibri"/>
          <w:sz w:val="24"/>
          <w:szCs w:val="24"/>
        </w:rPr>
        <w:t xml:space="preserve">Food show, nutrition quiz bowl, livestock judging, food challenge and livestock skill-a-thon contests will be held this fall. Watch your email and </w:t>
      </w:r>
      <w:proofErr w:type="spellStart"/>
      <w:r>
        <w:rPr>
          <w:rFonts w:ascii="Calibri" w:hAnsi="Calibri"/>
          <w:sz w:val="24"/>
          <w:szCs w:val="24"/>
        </w:rPr>
        <w:t>facebook</w:t>
      </w:r>
      <w:proofErr w:type="spellEnd"/>
      <w:r>
        <w:rPr>
          <w:rFonts w:ascii="Calibri" w:hAnsi="Calibri"/>
          <w:sz w:val="24"/>
          <w:szCs w:val="24"/>
        </w:rPr>
        <w:t xml:space="preserve"> for practice announcements as they become available.  </w:t>
      </w:r>
    </w:p>
    <w:p w:rsidR="00E40FFB" w:rsidRPr="00E40FFB" w:rsidRDefault="00E40FFB">
      <w:pPr>
        <w:pStyle w:val="Signature"/>
        <w:rPr>
          <w:rFonts w:ascii="Calibri" w:hAnsi="Calibri"/>
          <w:sz w:val="24"/>
          <w:szCs w:val="24"/>
        </w:rPr>
      </w:pPr>
    </w:p>
    <w:p w:rsidR="00726C27" w:rsidRDefault="00726C27">
      <w:pPr>
        <w:pStyle w:val="Signature"/>
        <w:rPr>
          <w:rFonts w:ascii="Calibri" w:hAnsi="Calibri"/>
          <w:sz w:val="24"/>
          <w:szCs w:val="24"/>
        </w:rPr>
      </w:pPr>
    </w:p>
    <w:p w:rsidR="00726C27" w:rsidRPr="00726C27" w:rsidRDefault="00726C27">
      <w:pPr>
        <w:pStyle w:val="Signature"/>
        <w:rPr>
          <w:rFonts w:ascii="Calibri" w:hAnsi="Calibri"/>
          <w:sz w:val="24"/>
          <w:szCs w:val="24"/>
        </w:rPr>
      </w:pPr>
    </w:p>
    <w:p w:rsidR="00930A1C" w:rsidRPr="005466E7" w:rsidRDefault="005466E7">
      <w:pPr>
        <w:pStyle w:val="Signature"/>
        <w:rPr>
          <w:rFonts w:ascii="Calibri" w:hAnsi="Calibri"/>
          <w:b/>
          <w:sz w:val="32"/>
          <w:szCs w:val="32"/>
        </w:rPr>
      </w:pPr>
      <w:r w:rsidRPr="005466E7">
        <w:rPr>
          <w:rFonts w:ascii="Calibri" w:hAnsi="Calibri"/>
          <w:b/>
          <w:sz w:val="32"/>
          <w:szCs w:val="32"/>
        </w:rPr>
        <w:t>FOLLOW US ON FACEBOOK</w:t>
      </w:r>
    </w:p>
    <w:p w:rsidR="005466E7" w:rsidRDefault="005466E7">
      <w:pPr>
        <w:pStyle w:val="Signature"/>
        <w:rPr>
          <w:rFonts w:ascii="Calibri" w:hAnsi="Calibri"/>
          <w:sz w:val="24"/>
          <w:szCs w:val="24"/>
        </w:rPr>
      </w:pPr>
      <w:r>
        <w:rPr>
          <w:rFonts w:ascii="Calibri" w:hAnsi="Calibri"/>
          <w:sz w:val="24"/>
          <w:szCs w:val="24"/>
        </w:rPr>
        <w:t>Stay up to date on the latest events:</w:t>
      </w:r>
    </w:p>
    <w:p w:rsidR="005466E7" w:rsidRPr="00327DD9" w:rsidRDefault="005466E7">
      <w:pPr>
        <w:pStyle w:val="Signature"/>
        <w:rPr>
          <w:rFonts w:ascii="Calibri" w:hAnsi="Calibri"/>
          <w:i/>
          <w:sz w:val="24"/>
          <w:szCs w:val="24"/>
        </w:rPr>
      </w:pPr>
      <w:r w:rsidRPr="00327DD9">
        <w:rPr>
          <w:rFonts w:ascii="Calibri" w:hAnsi="Calibri"/>
          <w:i/>
          <w:sz w:val="24"/>
          <w:szCs w:val="24"/>
        </w:rPr>
        <w:t>“Baylor County 4-H Club”</w:t>
      </w:r>
    </w:p>
    <w:p w:rsidR="005466E7" w:rsidRPr="00327DD9" w:rsidRDefault="0046659D">
      <w:pPr>
        <w:pStyle w:val="Signature"/>
        <w:rPr>
          <w:rFonts w:ascii="Calibri" w:hAnsi="Calibri"/>
          <w:i/>
          <w:sz w:val="24"/>
          <w:szCs w:val="24"/>
        </w:rPr>
      </w:pPr>
      <w:r>
        <w:rPr>
          <w:rFonts w:ascii="Calibri" w:hAnsi="Calibri"/>
          <w:i/>
          <w:sz w:val="24"/>
          <w:szCs w:val="24"/>
        </w:rPr>
        <w:t>“</w:t>
      </w:r>
      <w:r w:rsidR="005466E7" w:rsidRPr="00327DD9">
        <w:rPr>
          <w:rFonts w:ascii="Calibri" w:hAnsi="Calibri"/>
          <w:i/>
          <w:sz w:val="24"/>
          <w:szCs w:val="24"/>
        </w:rPr>
        <w:t>Texas A&amp;M AgriLife Extension Service-Baylor County”</w:t>
      </w:r>
    </w:p>
    <w:p w:rsidR="00900B34" w:rsidRDefault="00900B34" w:rsidP="00C11365">
      <w:pPr>
        <w:jc w:val="center"/>
        <w:rPr>
          <w:rFonts w:ascii="Times New Roman" w:hAnsi="Times New Roman"/>
          <w:color w:val="433C3A"/>
          <w:sz w:val="18"/>
          <w:szCs w:val="18"/>
          <w:shd w:val="clear" w:color="auto" w:fill="FFFFFF"/>
        </w:rPr>
      </w:pPr>
      <w:r>
        <w:rPr>
          <w:rFonts w:ascii="Times New Roman" w:hAnsi="Times New Roman"/>
          <w:color w:val="433C3A"/>
          <w:sz w:val="18"/>
          <w:szCs w:val="18"/>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rsidR="00900B34" w:rsidRDefault="00900B34" w:rsidP="00C11365">
      <w:pPr>
        <w:autoSpaceDE w:val="0"/>
        <w:autoSpaceDN w:val="0"/>
        <w:jc w:val="center"/>
        <w:rPr>
          <w:rFonts w:ascii="Times New Roman" w:hAnsi="Times New Roman"/>
          <w:i/>
          <w:iCs/>
          <w:sz w:val="18"/>
          <w:szCs w:val="18"/>
        </w:rPr>
      </w:pPr>
      <w:r>
        <w:rPr>
          <w:rFonts w:ascii="Times New Roman" w:hAnsi="Times New Roman"/>
          <w:i/>
          <w:iCs/>
          <w:sz w:val="18"/>
          <w:szCs w:val="18"/>
        </w:rPr>
        <w:t>The Texas A&amp;M University System, U.S. Department of Agriculture, and the County Commissioners Courts of Texas Cooperating</w:t>
      </w:r>
    </w:p>
    <w:p w:rsidR="00930A1C" w:rsidRPr="00B4093C" w:rsidRDefault="00930A1C">
      <w:pPr>
        <w:pStyle w:val="Signature"/>
        <w:rPr>
          <w:rFonts w:ascii="Calibri" w:hAnsi="Calibri"/>
          <w:sz w:val="24"/>
          <w:szCs w:val="24"/>
        </w:rPr>
      </w:pPr>
    </w:p>
    <w:sectPr w:rsidR="00930A1C" w:rsidRPr="00B4093C">
      <w:footerReference w:type="default" r:id="rId14"/>
      <w:headerReference w:type="first" r:id="rId15"/>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83" w:rsidRDefault="00936083">
      <w:pPr>
        <w:spacing w:after="0" w:line="240" w:lineRule="auto"/>
      </w:pPr>
      <w:r>
        <w:separator/>
      </w:r>
    </w:p>
  </w:endnote>
  <w:endnote w:type="continuationSeparator" w:id="0">
    <w:p w:rsidR="00936083" w:rsidRDefault="0093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C3" w:rsidRDefault="0011709B">
    <w:pPr>
      <w:pStyle w:val="Footer"/>
      <w:jc w:val="center"/>
    </w:pPr>
    <w:r>
      <w:rPr>
        <w:noProof/>
        <w:color w:val="93A299" w:themeColor="accent1"/>
      </w:rPr>
      <mc:AlternateContent>
        <mc:Choice Requires="wps">
          <w:drawing>
            <wp:anchor distT="0" distB="0" distL="114300" distR="114300" simplePos="0" relativeHeight="251663360" behindDoc="1" locked="0" layoutInCell="1" allowOverlap="1" wp14:anchorId="30AED1F1" wp14:editId="3DB8E331">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2508C3" w:rsidRDefault="002508C3">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30AED1F1" id="Bkgd: 1" o:spid="_x0000_s1026" style="position:absolute;left:0;text-align:left;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2508C3" w:rsidRDefault="002508C3">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78F0A411" wp14:editId="42D31524">
              <wp:simplePos x="0" y="0"/>
              <wp:positionH relativeFrom="margin">
                <wp:align>center</wp:align>
              </wp:positionH>
              <wp:positionV relativeFrom="margin">
                <wp:align>center</wp:align>
              </wp:positionV>
              <wp:extent cx="6944995" cy="9034145"/>
              <wp:effectExtent l="0" t="0" r="0" b="0"/>
              <wp:wrapNone/>
              <wp:docPr id="9"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2508C3" w:rsidRDefault="002508C3">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78F0A411" id="Bkgd: 2" o:spid="_x0000_s1027" style="position:absolute;left:0;text-align:left;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c0tWPPgIAAN4EAAAO&#10;AAAAAAAAAAAAAAAAAC4CAABkcnMvZTJvRG9jLnhtbFBLAQItABQABgAIAAAAIQAKwy+t4AAAAAcB&#10;AAAPAAAAAAAAAAAAAAAAAJgEAABkcnMvZG93bnJldi54bWxQSwUGAAAAAAQABADzAAAApQUAAAAA&#10;" stroked="f" strokeweight="2pt">
              <v:fill opacity="54484f"/>
              <v:textbox inset="2.53903mm,1.2695mm,2.53903mm,1.2695mm">
                <w:txbxContent>
                  <w:p w:rsidR="002508C3" w:rsidRDefault="002508C3">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36DECE63" wp14:editId="1CA06A4F">
              <wp:simplePos x="0" y="0"/>
              <wp:positionH relativeFrom="margin">
                <wp:align>center</wp:align>
              </wp:positionH>
              <wp:positionV relativeFrom="margin">
                <wp:align>center</wp:align>
              </wp:positionV>
              <wp:extent cx="6675755" cy="8686800"/>
              <wp:effectExtent l="0" t="0" r="0" b="0"/>
              <wp:wrapNone/>
              <wp:docPr id="11"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8C3" w:rsidRDefault="002508C3">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36DECE63" id="Bkgd: 3" o:spid="_x0000_s1028" style="position:absolute;left:0;text-align:left;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01VOS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2508C3" w:rsidRDefault="002508C3">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511B10F8" wp14:editId="1666E3BF">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1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8C3" w:rsidRDefault="00936083">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11709B">
                                <w:rPr>
                                  <w:color w:val="FFFFFF" w:themeColor="background1"/>
                                  <w:sz w:val="18"/>
                                  <w:szCs w:val="18"/>
                                </w:rPr>
                                <w:t>[Pick the date]</w:t>
                              </w:r>
                            </w:sdtContent>
                          </w:sdt>
                          <w:r w:rsidR="0011709B">
                            <w:rPr>
                              <w:color w:val="FFFFFF" w:themeColor="background1"/>
                              <w:sz w:val="18"/>
                              <w:szCs w:val="18"/>
                            </w:rPr>
                            <w:t xml:space="preserve">  Page </w:t>
                          </w:r>
                          <w:r w:rsidR="0011709B">
                            <w:rPr>
                              <w:color w:val="FFFFFF" w:themeColor="background1"/>
                              <w:sz w:val="18"/>
                              <w:szCs w:val="18"/>
                            </w:rPr>
                            <w:fldChar w:fldCharType="begin"/>
                          </w:r>
                          <w:r w:rsidR="0011709B">
                            <w:rPr>
                              <w:color w:val="FFFFFF" w:themeColor="background1"/>
                              <w:sz w:val="18"/>
                              <w:szCs w:val="18"/>
                            </w:rPr>
                            <w:instrText xml:space="preserve"> PAGE   \* MERGEFORMAT </w:instrText>
                          </w:r>
                          <w:r w:rsidR="0011709B">
                            <w:rPr>
                              <w:color w:val="FFFFFF" w:themeColor="background1"/>
                              <w:sz w:val="18"/>
                              <w:szCs w:val="18"/>
                            </w:rPr>
                            <w:fldChar w:fldCharType="separate"/>
                          </w:r>
                          <w:r w:rsidR="000144BF">
                            <w:rPr>
                              <w:noProof/>
                              <w:color w:val="FFFFFF" w:themeColor="background1"/>
                              <w:sz w:val="18"/>
                              <w:szCs w:val="18"/>
                            </w:rPr>
                            <w:t>2</w:t>
                          </w:r>
                          <w:r w:rsidR="0011709B">
                            <w:rPr>
                              <w:noProof/>
                              <w:color w:val="FFFFFF" w:themeColor="backgroun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511B10F8" id="Date" o:spid="_x0000_s1029" style="position:absolute;left:0;text-align:left;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" filled="f" stroked="f" strokeweight="2pt">
              <v:textbox inset="0,0,0,0">
                <w:txbxContent>
                  <w:p w:rsidR="002508C3" w:rsidRDefault="00936083">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11709B">
                          <w:rPr>
                            <w:color w:val="FFFFFF" w:themeColor="background1"/>
                            <w:sz w:val="18"/>
                            <w:szCs w:val="18"/>
                          </w:rPr>
                          <w:t>[Pick the date]</w:t>
                        </w:r>
                      </w:sdtContent>
                    </w:sdt>
                    <w:r w:rsidR="0011709B">
                      <w:rPr>
                        <w:color w:val="FFFFFF" w:themeColor="background1"/>
                        <w:sz w:val="18"/>
                        <w:szCs w:val="18"/>
                      </w:rPr>
                      <w:t xml:space="preserve">  Page </w:t>
                    </w:r>
                    <w:r w:rsidR="0011709B">
                      <w:rPr>
                        <w:color w:val="FFFFFF" w:themeColor="background1"/>
                        <w:sz w:val="18"/>
                        <w:szCs w:val="18"/>
                      </w:rPr>
                      <w:fldChar w:fldCharType="begin"/>
                    </w:r>
                    <w:r w:rsidR="0011709B">
                      <w:rPr>
                        <w:color w:val="FFFFFF" w:themeColor="background1"/>
                        <w:sz w:val="18"/>
                        <w:szCs w:val="18"/>
                      </w:rPr>
                      <w:instrText xml:space="preserve"> PAGE   \* MERGEFORMAT </w:instrText>
                    </w:r>
                    <w:r w:rsidR="0011709B">
                      <w:rPr>
                        <w:color w:val="FFFFFF" w:themeColor="background1"/>
                        <w:sz w:val="18"/>
                        <w:szCs w:val="18"/>
                      </w:rPr>
                      <w:fldChar w:fldCharType="separate"/>
                    </w:r>
                    <w:r w:rsidR="000144BF">
                      <w:rPr>
                        <w:noProof/>
                        <w:color w:val="FFFFFF" w:themeColor="background1"/>
                        <w:sz w:val="18"/>
                        <w:szCs w:val="18"/>
                      </w:rPr>
                      <w:t>2</w:t>
                    </w:r>
                    <w:r w:rsidR="0011709B">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83" w:rsidRDefault="00936083">
      <w:pPr>
        <w:spacing w:after="0" w:line="240" w:lineRule="auto"/>
      </w:pPr>
      <w:r>
        <w:separator/>
      </w:r>
    </w:p>
  </w:footnote>
  <w:footnote w:type="continuationSeparator" w:id="0">
    <w:p w:rsidR="00936083" w:rsidRDefault="0093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C3" w:rsidRDefault="0011709B">
    <w:pPr>
      <w:pStyle w:val="Header"/>
    </w:pPr>
    <w:r>
      <w:rPr>
        <w:noProof/>
        <w:color w:val="93A299" w:themeColor="accent1"/>
      </w:rPr>
      <mc:AlternateContent>
        <mc:Choice Requires="wps">
          <w:drawing>
            <wp:anchor distT="0" distB="0" distL="114300" distR="114300" simplePos="0" relativeHeight="251659264" behindDoc="1" locked="0" layoutInCell="1" allowOverlap="1" wp14:anchorId="043BCE36" wp14:editId="0562AD76">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1901C52D"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e0KQIAAI8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35A5320E" wp14:editId="1D7E00AE">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33EED66E"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ER+Cb42AgAAzA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05ECD287" wp14:editId="69554B2C">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58BDEC7"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B4DXaAiAgAAjw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70"/>
    <w:rsid w:val="000144BF"/>
    <w:rsid w:val="00022092"/>
    <w:rsid w:val="000419CC"/>
    <w:rsid w:val="0005598A"/>
    <w:rsid w:val="000921A9"/>
    <w:rsid w:val="000A23B0"/>
    <w:rsid w:val="000A2EC4"/>
    <w:rsid w:val="000C5FA2"/>
    <w:rsid w:val="000E45CB"/>
    <w:rsid w:val="0011709B"/>
    <w:rsid w:val="00122A66"/>
    <w:rsid w:val="0019439B"/>
    <w:rsid w:val="001A12FA"/>
    <w:rsid w:val="001A7C66"/>
    <w:rsid w:val="001C0A6C"/>
    <w:rsid w:val="001D08E3"/>
    <w:rsid w:val="001D3CDF"/>
    <w:rsid w:val="001F00BB"/>
    <w:rsid w:val="00247987"/>
    <w:rsid w:val="002508C3"/>
    <w:rsid w:val="00280E37"/>
    <w:rsid w:val="002C5A1A"/>
    <w:rsid w:val="002D2BA3"/>
    <w:rsid w:val="00307BC3"/>
    <w:rsid w:val="00327DD9"/>
    <w:rsid w:val="003611A2"/>
    <w:rsid w:val="003702BA"/>
    <w:rsid w:val="003713B0"/>
    <w:rsid w:val="003845EE"/>
    <w:rsid w:val="003A60AA"/>
    <w:rsid w:val="003C1832"/>
    <w:rsid w:val="003E4D02"/>
    <w:rsid w:val="004068FD"/>
    <w:rsid w:val="00416A7C"/>
    <w:rsid w:val="0043526C"/>
    <w:rsid w:val="004376AF"/>
    <w:rsid w:val="00452351"/>
    <w:rsid w:val="00456B1E"/>
    <w:rsid w:val="0046659D"/>
    <w:rsid w:val="004707CE"/>
    <w:rsid w:val="004A1CAC"/>
    <w:rsid w:val="004A6030"/>
    <w:rsid w:val="004C0EB7"/>
    <w:rsid w:val="0051546C"/>
    <w:rsid w:val="00534F7D"/>
    <w:rsid w:val="005466E7"/>
    <w:rsid w:val="00557E5F"/>
    <w:rsid w:val="005A7517"/>
    <w:rsid w:val="005E4098"/>
    <w:rsid w:val="005E502F"/>
    <w:rsid w:val="005F1838"/>
    <w:rsid w:val="00623306"/>
    <w:rsid w:val="00627B22"/>
    <w:rsid w:val="0066674A"/>
    <w:rsid w:val="00697DD3"/>
    <w:rsid w:val="00726C27"/>
    <w:rsid w:val="00735B88"/>
    <w:rsid w:val="00762B22"/>
    <w:rsid w:val="007B39EB"/>
    <w:rsid w:val="007D6036"/>
    <w:rsid w:val="00866054"/>
    <w:rsid w:val="008870CA"/>
    <w:rsid w:val="008F37E6"/>
    <w:rsid w:val="00900B34"/>
    <w:rsid w:val="00906CD7"/>
    <w:rsid w:val="00925392"/>
    <w:rsid w:val="00930A1C"/>
    <w:rsid w:val="00936083"/>
    <w:rsid w:val="00936670"/>
    <w:rsid w:val="00996AC7"/>
    <w:rsid w:val="009B12E4"/>
    <w:rsid w:val="009B43BB"/>
    <w:rsid w:val="00A1369B"/>
    <w:rsid w:val="00A66A27"/>
    <w:rsid w:val="00AD0BCD"/>
    <w:rsid w:val="00AD36CE"/>
    <w:rsid w:val="00AE537E"/>
    <w:rsid w:val="00B4093C"/>
    <w:rsid w:val="00B6025E"/>
    <w:rsid w:val="00BE608B"/>
    <w:rsid w:val="00C11365"/>
    <w:rsid w:val="00C4010F"/>
    <w:rsid w:val="00C659FD"/>
    <w:rsid w:val="00C81E54"/>
    <w:rsid w:val="00C904E0"/>
    <w:rsid w:val="00CD7A7E"/>
    <w:rsid w:val="00D156AF"/>
    <w:rsid w:val="00D40CC1"/>
    <w:rsid w:val="00D45011"/>
    <w:rsid w:val="00DB051B"/>
    <w:rsid w:val="00DB1AD6"/>
    <w:rsid w:val="00DD4FE6"/>
    <w:rsid w:val="00E40FFB"/>
    <w:rsid w:val="00E6318F"/>
    <w:rsid w:val="00E7060B"/>
    <w:rsid w:val="00E76424"/>
    <w:rsid w:val="00E76665"/>
    <w:rsid w:val="00EA3C6B"/>
    <w:rsid w:val="00ED2775"/>
    <w:rsid w:val="00ED3640"/>
    <w:rsid w:val="00F0098E"/>
    <w:rsid w:val="00F01D55"/>
    <w:rsid w:val="00F1595C"/>
    <w:rsid w:val="00F27CE6"/>
    <w:rsid w:val="00F41AC0"/>
    <w:rsid w:val="00F47ECE"/>
    <w:rsid w:val="00FE37C5"/>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112DB-900B-4A13-A4BF-C459F5B4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93A299"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B5AE53"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564B3C"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93A299"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93A299"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564B3C" w:themeColor="text2"/>
      <w:sz w:val="28"/>
      <w:szCs w:val="2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895048276">
      <w:bodyDiv w:val="1"/>
      <w:marLeft w:val="0"/>
      <w:marRight w:val="0"/>
      <w:marTop w:val="0"/>
      <w:marBottom w:val="0"/>
      <w:divBdr>
        <w:top w:val="none" w:sz="0" w:space="0" w:color="auto"/>
        <w:left w:val="none" w:sz="0" w:space="0" w:color="auto"/>
        <w:bottom w:val="none" w:sz="0" w:space="0" w:color="auto"/>
        <w:right w:val="none" w:sz="0" w:space="0" w:color="auto"/>
      </w:divBdr>
    </w:div>
    <w:div w:id="1235504149">
      <w:bodyDiv w:val="1"/>
      <w:marLeft w:val="0"/>
      <w:marRight w:val="0"/>
      <w:marTop w:val="0"/>
      <w:marBottom w:val="0"/>
      <w:divBdr>
        <w:top w:val="none" w:sz="0" w:space="0" w:color="auto"/>
        <w:left w:val="none" w:sz="0" w:space="0" w:color="auto"/>
        <w:bottom w:val="none" w:sz="0" w:space="0" w:color="auto"/>
        <w:right w:val="none" w:sz="0" w:space="0" w:color="auto"/>
      </w:divBdr>
    </w:div>
    <w:div w:id="1427191192">
      <w:bodyDiv w:val="1"/>
      <w:marLeft w:val="0"/>
      <w:marRight w:val="0"/>
      <w:marTop w:val="0"/>
      <w:marBottom w:val="0"/>
      <w:divBdr>
        <w:top w:val="none" w:sz="0" w:space="0" w:color="auto"/>
        <w:left w:val="none" w:sz="0" w:space="0" w:color="auto"/>
        <w:bottom w:val="none" w:sz="0" w:space="0" w:color="auto"/>
        <w:right w:val="none" w:sz="0" w:space="0" w:color="auto"/>
      </w:divBdr>
    </w:div>
    <w:div w:id="1586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FCS\AppData\Roaming\Microsoft\Templates\Apothecar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9A90A710A4B6CAF7153B1ECA21143"/>
        <w:category>
          <w:name w:val="General"/>
          <w:gallery w:val="placeholder"/>
        </w:category>
        <w:types>
          <w:type w:val="bbPlcHdr"/>
        </w:types>
        <w:behaviors>
          <w:behavior w:val="content"/>
        </w:behaviors>
        <w:guid w:val="{3EF41B45-0B2A-404A-BEF1-5BC9EDC0528D}"/>
      </w:docPartPr>
      <w:docPartBody>
        <w:p w:rsidR="002161EC" w:rsidRDefault="00C46465">
          <w:pPr>
            <w:pStyle w:val="91E9A90A710A4B6CAF7153B1ECA21143"/>
          </w:pPr>
          <w:r>
            <w:t>[Type the sender company name]</w:t>
          </w:r>
        </w:p>
      </w:docPartBody>
    </w:docPart>
    <w:docPart>
      <w:docPartPr>
        <w:name w:val="E4BE85B76BBF4BEBA589B2434BCB15C8"/>
        <w:category>
          <w:name w:val="General"/>
          <w:gallery w:val="placeholder"/>
        </w:category>
        <w:types>
          <w:type w:val="bbPlcHdr"/>
        </w:types>
        <w:behaviors>
          <w:behavior w:val="content"/>
        </w:behaviors>
        <w:guid w:val="{B659E289-B786-4615-B45B-EA811769F730}"/>
      </w:docPartPr>
      <w:docPartBody>
        <w:p w:rsidR="002161EC" w:rsidRDefault="00C46465">
          <w:pPr>
            <w:pStyle w:val="E4BE85B76BBF4BEBA589B2434BCB15C8"/>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465"/>
    <w:rsid w:val="0010758B"/>
    <w:rsid w:val="00142A2A"/>
    <w:rsid w:val="002161EC"/>
    <w:rsid w:val="002F1CFC"/>
    <w:rsid w:val="00537704"/>
    <w:rsid w:val="0056509D"/>
    <w:rsid w:val="005F5FEC"/>
    <w:rsid w:val="008652FC"/>
    <w:rsid w:val="00907207"/>
    <w:rsid w:val="00935DF1"/>
    <w:rsid w:val="00990C69"/>
    <w:rsid w:val="00A24DB0"/>
    <w:rsid w:val="00A82EF3"/>
    <w:rsid w:val="00AB4BF8"/>
    <w:rsid w:val="00B953CC"/>
    <w:rsid w:val="00C46465"/>
    <w:rsid w:val="00D26ADB"/>
    <w:rsid w:val="00D84959"/>
    <w:rsid w:val="00F2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9A90A710A4B6CAF7153B1ECA21143">
    <w:name w:val="91E9A90A710A4B6CAF7153B1ECA21143"/>
  </w:style>
  <w:style w:type="paragraph" w:customStyle="1" w:styleId="E4BE85B76BBF4BEBA589B2434BCB15C8">
    <w:name w:val="E4BE85B76BBF4BEBA589B2434BCB15C8"/>
  </w:style>
  <w:style w:type="paragraph" w:customStyle="1" w:styleId="3AD584F9C80A4A148731AAD2CE5DD441">
    <w:name w:val="3AD584F9C80A4A148731AAD2CE5DD441"/>
  </w:style>
  <w:style w:type="paragraph" w:customStyle="1" w:styleId="EF02489E90E546A3B8498682F0C81571">
    <w:name w:val="EF02489E90E546A3B8498682F0C81571"/>
  </w:style>
  <w:style w:type="paragraph" w:customStyle="1" w:styleId="B476BEC610604368A081AECB969C358D">
    <w:name w:val="B476BEC610604368A081AECB969C358D"/>
  </w:style>
  <w:style w:type="paragraph" w:customStyle="1" w:styleId="2334C6CDCCF74A4C974FDBFA24543274">
    <w:name w:val="2334C6CDCCF74A4C974FDBFA24543274"/>
  </w:style>
  <w:style w:type="paragraph" w:customStyle="1" w:styleId="FEEBFA35ECF24D21B7F546691040AC5F">
    <w:name w:val="FEEBFA35ECF24D21B7F546691040AC5F"/>
  </w:style>
  <w:style w:type="character" w:styleId="PlaceholderText">
    <w:name w:val="Placeholder Text"/>
    <w:basedOn w:val="DefaultParagraphFont"/>
    <w:uiPriority w:val="99"/>
    <w:rPr>
      <w:color w:val="808080"/>
    </w:rPr>
  </w:style>
  <w:style w:type="paragraph" w:customStyle="1" w:styleId="000E56907819432097C20D65B407D69D">
    <w:name w:val="000E56907819432097C20D65B407D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September 2018</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E326EE42-9B63-4539-82DD-B9521FFD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ApothecaryMergeLetter</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baylor county 4-h club newsletter</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cp:lastPrinted>2018-09-06T16:38:00Z</cp:lastPrinted>
  <dcterms:created xsi:type="dcterms:W3CDTF">2018-09-06T18:48:00Z</dcterms:created>
  <dcterms:modified xsi:type="dcterms:W3CDTF">2018-09-06T18:48:00Z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ies>
</file>